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BD0" w:rsidRPr="009D1734" w:rsidRDefault="00D74BD0">
      <w:pPr>
        <w:rPr>
          <w:rFonts w:asciiTheme="minorEastAsia" w:eastAsiaTheme="minorEastAsia" w:hAnsiTheme="minorEastAsia"/>
        </w:rPr>
      </w:pPr>
    </w:p>
    <w:p w:rsidR="009D1734" w:rsidRPr="009D1734" w:rsidRDefault="009D1734">
      <w:pPr>
        <w:jc w:val="center"/>
        <w:rPr>
          <w:rFonts w:asciiTheme="minorEastAsia" w:eastAsiaTheme="minorEastAsia" w:hAnsiTheme="minorEastAsia"/>
          <w:bCs/>
          <w:sz w:val="48"/>
          <w:szCs w:val="48"/>
        </w:rPr>
      </w:pPr>
    </w:p>
    <w:p w:rsidR="009D1734" w:rsidRPr="00F517DF" w:rsidRDefault="009D1734">
      <w:pPr>
        <w:jc w:val="center"/>
        <w:rPr>
          <w:rFonts w:asciiTheme="minorEastAsia" w:eastAsiaTheme="minorEastAsia" w:hAnsiTheme="minorEastAsia"/>
          <w:b/>
          <w:bCs/>
          <w:sz w:val="48"/>
          <w:szCs w:val="48"/>
        </w:rPr>
      </w:pPr>
    </w:p>
    <w:p w:rsidR="009D1734" w:rsidRPr="00F517DF" w:rsidRDefault="009D1734" w:rsidP="009D1734">
      <w:pPr>
        <w:jc w:val="center"/>
        <w:rPr>
          <w:rFonts w:asciiTheme="minorEastAsia" w:eastAsiaTheme="minorEastAsia" w:hAnsiTheme="minorEastAsia"/>
          <w:b/>
          <w:bCs/>
          <w:sz w:val="48"/>
          <w:szCs w:val="48"/>
        </w:rPr>
      </w:pPr>
      <w:r w:rsidRPr="00F517DF">
        <w:rPr>
          <w:rFonts w:asciiTheme="minorEastAsia" w:eastAsiaTheme="minorEastAsia" w:hAnsiTheme="minorEastAsia" w:hint="eastAsia"/>
          <w:b/>
          <w:bCs/>
          <w:sz w:val="48"/>
          <w:szCs w:val="48"/>
        </w:rPr>
        <w:t>扬州市洁源排水有限公司北山污水处理厂</w:t>
      </w:r>
    </w:p>
    <w:p w:rsidR="00D74BD0" w:rsidRPr="00F517DF" w:rsidRDefault="009D1734" w:rsidP="009D1734">
      <w:pPr>
        <w:jc w:val="center"/>
        <w:rPr>
          <w:rFonts w:asciiTheme="minorEastAsia" w:eastAsiaTheme="minorEastAsia" w:hAnsiTheme="minorEastAsia"/>
          <w:b/>
          <w:bCs/>
          <w:sz w:val="48"/>
          <w:szCs w:val="48"/>
        </w:rPr>
      </w:pPr>
      <w:r w:rsidRPr="00F517DF">
        <w:rPr>
          <w:rFonts w:asciiTheme="minorEastAsia" w:eastAsiaTheme="minorEastAsia" w:hAnsiTheme="minorEastAsia" w:hint="eastAsia"/>
          <w:b/>
          <w:sz w:val="48"/>
          <w:szCs w:val="48"/>
        </w:rPr>
        <w:t>保安服务</w:t>
      </w:r>
      <w:r w:rsidR="00E878A8">
        <w:rPr>
          <w:rFonts w:asciiTheme="minorEastAsia" w:eastAsiaTheme="minorEastAsia" w:hAnsiTheme="minorEastAsia" w:hint="eastAsia"/>
          <w:b/>
          <w:sz w:val="48"/>
          <w:szCs w:val="48"/>
        </w:rPr>
        <w:t>项目</w:t>
      </w:r>
    </w:p>
    <w:p w:rsidR="00D74BD0" w:rsidRPr="009D1734" w:rsidRDefault="00D74BD0">
      <w:pPr>
        <w:rPr>
          <w:rFonts w:asciiTheme="minorEastAsia" w:eastAsiaTheme="minorEastAsia" w:hAnsiTheme="minorEastAsia"/>
          <w:sz w:val="52"/>
          <w:szCs w:val="52"/>
        </w:rPr>
      </w:pPr>
    </w:p>
    <w:p w:rsidR="009D1734" w:rsidRPr="009D1734" w:rsidRDefault="009D1734" w:rsidP="009D1734"/>
    <w:p w:rsidR="009D1734" w:rsidRPr="009D1734" w:rsidRDefault="009D1734" w:rsidP="009D1734">
      <w:pPr>
        <w:pStyle w:val="3"/>
        <w:keepNext w:val="0"/>
        <w:keepLines w:val="0"/>
        <w:numPr>
          <w:ilvl w:val="0"/>
          <w:numId w:val="0"/>
        </w:numPr>
        <w:spacing w:before="312" w:after="312"/>
        <w:rPr>
          <w:b w:val="0"/>
        </w:rPr>
      </w:pPr>
    </w:p>
    <w:p w:rsidR="009D1734" w:rsidRPr="009D1734" w:rsidRDefault="009D1734" w:rsidP="009D1734"/>
    <w:p w:rsidR="009D1734" w:rsidRPr="009D1734" w:rsidRDefault="009D1734" w:rsidP="009D1734">
      <w:pPr>
        <w:pStyle w:val="3"/>
        <w:keepNext w:val="0"/>
        <w:keepLines w:val="0"/>
        <w:numPr>
          <w:ilvl w:val="0"/>
          <w:numId w:val="0"/>
        </w:numPr>
        <w:spacing w:before="312" w:after="312"/>
        <w:rPr>
          <w:b w:val="0"/>
        </w:rPr>
      </w:pPr>
    </w:p>
    <w:p w:rsidR="009D1734" w:rsidRPr="009D1734" w:rsidRDefault="009D1734" w:rsidP="009D1734"/>
    <w:p w:rsidR="009D1734" w:rsidRPr="009D1734" w:rsidRDefault="009D1734" w:rsidP="009D1734">
      <w:pPr>
        <w:pStyle w:val="3"/>
        <w:keepNext w:val="0"/>
        <w:keepLines w:val="0"/>
        <w:numPr>
          <w:ilvl w:val="0"/>
          <w:numId w:val="0"/>
        </w:numPr>
        <w:spacing w:before="312" w:after="312"/>
        <w:rPr>
          <w:b w:val="0"/>
        </w:rPr>
      </w:pPr>
    </w:p>
    <w:p w:rsidR="009D1734" w:rsidRPr="009D1734" w:rsidRDefault="009D1734" w:rsidP="009D1734"/>
    <w:p w:rsidR="00D74BD0" w:rsidRPr="009D1734" w:rsidRDefault="00D74BD0">
      <w:pPr>
        <w:rPr>
          <w:rFonts w:asciiTheme="minorEastAsia" w:eastAsiaTheme="minorEastAsia" w:hAnsiTheme="minorEastAsia"/>
        </w:rPr>
      </w:pPr>
    </w:p>
    <w:p w:rsidR="00C860AF" w:rsidRDefault="00C860AF" w:rsidP="009D1734">
      <w:pPr>
        <w:jc w:val="center"/>
        <w:rPr>
          <w:rFonts w:asciiTheme="minorEastAsia" w:eastAsiaTheme="minorEastAsia" w:hAnsiTheme="minorEastAsia"/>
          <w:sz w:val="30"/>
          <w:szCs w:val="30"/>
        </w:rPr>
      </w:pPr>
    </w:p>
    <w:p w:rsidR="00C860AF" w:rsidRDefault="00C860AF" w:rsidP="009D1734">
      <w:pPr>
        <w:jc w:val="center"/>
        <w:rPr>
          <w:rFonts w:asciiTheme="minorEastAsia" w:eastAsiaTheme="minorEastAsia" w:hAnsiTheme="minorEastAsia"/>
          <w:sz w:val="30"/>
          <w:szCs w:val="30"/>
        </w:rPr>
      </w:pPr>
    </w:p>
    <w:p w:rsidR="00D74BD0" w:rsidRPr="009D1734" w:rsidRDefault="00F86B83" w:rsidP="009D1734">
      <w:pPr>
        <w:jc w:val="center"/>
        <w:rPr>
          <w:rFonts w:asciiTheme="minorEastAsia" w:eastAsiaTheme="minorEastAsia" w:hAnsiTheme="minorEastAsia"/>
          <w:sz w:val="30"/>
          <w:szCs w:val="30"/>
        </w:rPr>
      </w:pPr>
      <w:r w:rsidRPr="009D1734">
        <w:rPr>
          <w:rFonts w:asciiTheme="minorEastAsia" w:eastAsiaTheme="minorEastAsia" w:hAnsiTheme="minorEastAsia" w:hint="eastAsia"/>
          <w:sz w:val="30"/>
          <w:szCs w:val="30"/>
        </w:rPr>
        <w:t>招标人（章）：扬州市洁源排水有限公司</w:t>
      </w:r>
    </w:p>
    <w:p w:rsidR="00D74BD0" w:rsidRPr="009D1734" w:rsidRDefault="00F86B83" w:rsidP="009D1734">
      <w:pPr>
        <w:jc w:val="center"/>
        <w:rPr>
          <w:rFonts w:asciiTheme="minorEastAsia" w:eastAsiaTheme="minorEastAsia" w:hAnsiTheme="minorEastAsia"/>
          <w:sz w:val="30"/>
          <w:szCs w:val="30"/>
        </w:rPr>
      </w:pPr>
      <w:r w:rsidRPr="009D1734">
        <w:rPr>
          <w:rFonts w:asciiTheme="minorEastAsia" w:eastAsiaTheme="minorEastAsia" w:hAnsiTheme="minorEastAsia" w:hint="eastAsia"/>
          <w:sz w:val="30"/>
          <w:szCs w:val="30"/>
        </w:rPr>
        <w:t>编 制 时 间：</w:t>
      </w:r>
      <w:r w:rsidR="008F64C5">
        <w:rPr>
          <w:rFonts w:asciiTheme="minorEastAsia" w:eastAsiaTheme="minorEastAsia" w:hAnsiTheme="minorEastAsia" w:hint="eastAsia"/>
          <w:sz w:val="30"/>
          <w:szCs w:val="30"/>
        </w:rPr>
        <w:t>2022</w:t>
      </w:r>
      <w:r w:rsidRPr="009D1734">
        <w:rPr>
          <w:rFonts w:asciiTheme="minorEastAsia" w:eastAsiaTheme="minorEastAsia" w:hAnsiTheme="minorEastAsia" w:hint="eastAsia"/>
          <w:sz w:val="30"/>
          <w:szCs w:val="30"/>
        </w:rPr>
        <w:t>年</w:t>
      </w:r>
      <w:r w:rsidR="008F64C5">
        <w:rPr>
          <w:rFonts w:asciiTheme="minorEastAsia" w:eastAsiaTheme="minorEastAsia" w:hAnsiTheme="minorEastAsia" w:hint="eastAsia"/>
          <w:sz w:val="30"/>
          <w:szCs w:val="30"/>
        </w:rPr>
        <w:t>6</w:t>
      </w:r>
      <w:r w:rsidRPr="009D1734">
        <w:rPr>
          <w:rFonts w:asciiTheme="minorEastAsia" w:eastAsiaTheme="minorEastAsia" w:hAnsiTheme="minorEastAsia" w:hint="eastAsia"/>
          <w:sz w:val="30"/>
          <w:szCs w:val="30"/>
        </w:rPr>
        <w:t>月</w:t>
      </w:r>
      <w:r w:rsidR="004D2CD5">
        <w:rPr>
          <w:rFonts w:asciiTheme="minorEastAsia" w:eastAsiaTheme="minorEastAsia" w:hAnsiTheme="minorEastAsia" w:hint="eastAsia"/>
          <w:sz w:val="30"/>
          <w:szCs w:val="30"/>
        </w:rPr>
        <w:t>30</w:t>
      </w:r>
      <w:r w:rsidRPr="009D1734">
        <w:rPr>
          <w:rFonts w:asciiTheme="minorEastAsia" w:eastAsiaTheme="minorEastAsia" w:hAnsiTheme="minorEastAsia" w:hint="eastAsia"/>
          <w:sz w:val="30"/>
          <w:szCs w:val="30"/>
        </w:rPr>
        <w:t>日</w:t>
      </w:r>
    </w:p>
    <w:p w:rsidR="00D74BD0" w:rsidRDefault="00D74BD0">
      <w:pPr>
        <w:rPr>
          <w:rFonts w:asciiTheme="minorEastAsia" w:eastAsiaTheme="minorEastAsia" w:hAnsiTheme="minorEastAsia"/>
          <w:bCs/>
          <w:sz w:val="48"/>
          <w:szCs w:val="48"/>
        </w:rPr>
      </w:pPr>
    </w:p>
    <w:p w:rsidR="009D1734" w:rsidRDefault="009D1734" w:rsidP="009D1734">
      <w:pPr>
        <w:pStyle w:val="3"/>
        <w:keepNext w:val="0"/>
        <w:keepLines w:val="0"/>
        <w:numPr>
          <w:ilvl w:val="0"/>
          <w:numId w:val="0"/>
        </w:numPr>
        <w:spacing w:before="312" w:after="312"/>
      </w:pPr>
    </w:p>
    <w:p w:rsidR="00514EA9" w:rsidRPr="00514EA9" w:rsidRDefault="00514EA9" w:rsidP="00514EA9"/>
    <w:p w:rsidR="009D1734" w:rsidRPr="009D1734" w:rsidRDefault="009D1734" w:rsidP="009D1734"/>
    <w:p w:rsidR="009E4EAD" w:rsidRPr="009E4EAD" w:rsidRDefault="00F86B83" w:rsidP="009E4EAD">
      <w:pPr>
        <w:jc w:val="center"/>
        <w:rPr>
          <w:rFonts w:asciiTheme="minorEastAsia" w:eastAsiaTheme="minorEastAsia" w:hAnsiTheme="minorEastAsia"/>
          <w:sz w:val="44"/>
          <w:szCs w:val="44"/>
        </w:rPr>
      </w:pPr>
      <w:r w:rsidRPr="009E4EAD">
        <w:rPr>
          <w:rFonts w:asciiTheme="minorEastAsia" w:eastAsiaTheme="minorEastAsia" w:hAnsiTheme="minorEastAsia" w:hint="eastAsia"/>
          <w:sz w:val="44"/>
          <w:szCs w:val="44"/>
        </w:rPr>
        <w:lastRenderedPageBreak/>
        <w:t>目    录</w:t>
      </w:r>
    </w:p>
    <w:p w:rsidR="009E4EAD" w:rsidRDefault="009E4EAD" w:rsidP="009E4EAD">
      <w:pPr>
        <w:rPr>
          <w:rFonts w:asciiTheme="minorEastAsia" w:eastAsiaTheme="minorEastAsia" w:hAnsiTheme="minorEastAsia"/>
          <w:sz w:val="28"/>
          <w:szCs w:val="28"/>
        </w:rPr>
      </w:pPr>
    </w:p>
    <w:p w:rsidR="00905831" w:rsidRDefault="00F86B83" w:rsidP="00815EB1">
      <w:pPr>
        <w:spacing w:line="600" w:lineRule="exact"/>
        <w:rPr>
          <w:rFonts w:asciiTheme="minorEastAsia" w:eastAsiaTheme="minorEastAsia" w:hAnsiTheme="minorEastAsia"/>
          <w:sz w:val="28"/>
          <w:szCs w:val="28"/>
        </w:rPr>
      </w:pPr>
      <w:r w:rsidRPr="009E4EAD">
        <w:rPr>
          <w:rFonts w:asciiTheme="minorEastAsia" w:eastAsiaTheme="minorEastAsia" w:hAnsiTheme="minorEastAsia" w:hint="eastAsia"/>
          <w:sz w:val="28"/>
          <w:szCs w:val="28"/>
        </w:rPr>
        <w:t>第一部分</w:t>
      </w:r>
      <w:r w:rsidR="008E7C8F">
        <w:rPr>
          <w:rFonts w:asciiTheme="minorEastAsia" w:eastAsiaTheme="minorEastAsia" w:hAnsiTheme="minorEastAsia" w:hint="eastAsia"/>
          <w:sz w:val="28"/>
          <w:szCs w:val="28"/>
        </w:rPr>
        <w:t xml:space="preserve">  </w:t>
      </w:r>
      <w:r w:rsidRPr="009E4EAD">
        <w:rPr>
          <w:rFonts w:asciiTheme="minorEastAsia" w:eastAsiaTheme="minorEastAsia" w:hAnsiTheme="minorEastAsia" w:hint="eastAsia"/>
          <w:sz w:val="28"/>
          <w:szCs w:val="28"/>
        </w:rPr>
        <w:t>招标公告</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一、项目基本情况</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二、投标方</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sz w:val="28"/>
          <w:szCs w:val="28"/>
        </w:rPr>
        <w:t>三、招标文件相关</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四、投标文件部分</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sz w:val="28"/>
          <w:szCs w:val="28"/>
        </w:rPr>
        <w:t>五、开标及评标</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六、定标办法</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七、中标通知</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八、签</w:t>
      </w:r>
      <w:r w:rsidR="002A20CD">
        <w:rPr>
          <w:rFonts w:asciiTheme="minorEastAsia" w:eastAsiaTheme="minorEastAsia" w:hAnsiTheme="minorEastAsia" w:hint="eastAsia"/>
          <w:sz w:val="28"/>
          <w:szCs w:val="28"/>
        </w:rPr>
        <w:t>订</w:t>
      </w:r>
      <w:r>
        <w:rPr>
          <w:rFonts w:asciiTheme="minorEastAsia" w:eastAsiaTheme="minorEastAsia" w:hAnsiTheme="minorEastAsia" w:hint="eastAsia"/>
          <w:sz w:val="28"/>
          <w:szCs w:val="28"/>
        </w:rPr>
        <w:t>合同</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九、中标方经营方式</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第二部分  技术条款</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一、项目总预算</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二、保安管理委托内容</w:t>
      </w:r>
    </w:p>
    <w:p w:rsidR="00905831" w:rsidRPr="00815EB1" w:rsidRDefault="00905831" w:rsidP="00815EB1">
      <w:pPr>
        <w:pStyle w:val="a4"/>
        <w:spacing w:line="600" w:lineRule="exact"/>
        <w:ind w:firstLineChars="0" w:firstLine="0"/>
        <w:jc w:val="left"/>
        <w:rPr>
          <w:rFonts w:asciiTheme="minorEastAsia" w:eastAsiaTheme="minorEastAsia" w:hAnsiTheme="minorEastAsia" w:cs="宋体"/>
          <w:szCs w:val="28"/>
        </w:rPr>
      </w:pPr>
      <w:r w:rsidRPr="00815EB1">
        <w:rPr>
          <w:rFonts w:asciiTheme="minorEastAsia" w:eastAsiaTheme="minorEastAsia" w:hAnsiTheme="minorEastAsia" w:hint="eastAsia"/>
          <w:szCs w:val="28"/>
        </w:rPr>
        <w:t>三、</w:t>
      </w:r>
      <w:r w:rsidR="00815EB1" w:rsidRPr="00815EB1">
        <w:rPr>
          <w:rFonts w:asciiTheme="minorEastAsia" w:eastAsiaTheme="minorEastAsia" w:hAnsiTheme="minorEastAsia" w:cs="宋体" w:hint="eastAsia"/>
          <w:szCs w:val="28"/>
        </w:rPr>
        <w:t>保安服务等级标准及考核依据</w:t>
      </w:r>
    </w:p>
    <w:p w:rsidR="00905831"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第三部分  报名事项与时间安排</w:t>
      </w:r>
    </w:p>
    <w:p w:rsidR="00D74BD0" w:rsidRPr="009E4EAD" w:rsidRDefault="00905831" w:rsidP="00815EB1">
      <w:pPr>
        <w:spacing w:line="600" w:lineRule="exact"/>
        <w:rPr>
          <w:rFonts w:asciiTheme="minorEastAsia" w:eastAsiaTheme="minorEastAsia" w:hAnsiTheme="minorEastAsia"/>
          <w:sz w:val="28"/>
          <w:szCs w:val="28"/>
        </w:rPr>
      </w:pPr>
      <w:r>
        <w:rPr>
          <w:rFonts w:asciiTheme="minorEastAsia" w:eastAsiaTheme="minorEastAsia" w:hAnsiTheme="minorEastAsia"/>
          <w:sz w:val="28"/>
          <w:szCs w:val="28"/>
        </w:rPr>
        <w:t>第四部分</w:t>
      </w:r>
      <w:r>
        <w:rPr>
          <w:rFonts w:asciiTheme="minorEastAsia" w:eastAsiaTheme="minorEastAsia" w:hAnsiTheme="minorEastAsia" w:hint="eastAsia"/>
          <w:sz w:val="28"/>
          <w:szCs w:val="28"/>
        </w:rPr>
        <w:t xml:space="preserve">  附件</w:t>
      </w:r>
      <w:r w:rsidR="00DE762A" w:rsidRPr="009E4EAD">
        <w:rPr>
          <w:rFonts w:asciiTheme="minorEastAsia" w:eastAsiaTheme="minorEastAsia" w:hAnsiTheme="minorEastAsia"/>
          <w:sz w:val="28"/>
          <w:szCs w:val="28"/>
        </w:rPr>
        <w:fldChar w:fldCharType="begin"/>
      </w:r>
      <w:r w:rsidR="00F86B83" w:rsidRPr="009E4EAD">
        <w:rPr>
          <w:rFonts w:asciiTheme="minorEastAsia" w:eastAsiaTheme="minorEastAsia" w:hAnsiTheme="minorEastAsia" w:hint="eastAsia"/>
          <w:sz w:val="28"/>
          <w:szCs w:val="28"/>
        </w:rPr>
        <w:instrText>TOC \o "1-3" \h \z \u</w:instrText>
      </w:r>
      <w:r w:rsidR="00DE762A" w:rsidRPr="009E4EAD">
        <w:rPr>
          <w:rFonts w:asciiTheme="minorEastAsia" w:eastAsiaTheme="minorEastAsia" w:hAnsiTheme="minorEastAsia"/>
          <w:sz w:val="28"/>
          <w:szCs w:val="28"/>
        </w:rPr>
        <w:fldChar w:fldCharType="separate"/>
      </w:r>
    </w:p>
    <w:p w:rsidR="00905831" w:rsidRDefault="00905831" w:rsidP="00815EB1">
      <w:pPr>
        <w:spacing w:line="600" w:lineRule="exact"/>
      </w:pPr>
    </w:p>
    <w:p w:rsidR="00D74BD0" w:rsidRPr="009E4EAD" w:rsidRDefault="00DE762A" w:rsidP="00815EB1">
      <w:pPr>
        <w:spacing w:line="600" w:lineRule="exact"/>
      </w:pPr>
      <w:r w:rsidRPr="009E4EAD">
        <w:rPr>
          <w:rFonts w:asciiTheme="minorEastAsia" w:eastAsiaTheme="minorEastAsia" w:hAnsiTheme="minorEastAsia"/>
          <w:sz w:val="28"/>
          <w:szCs w:val="28"/>
        </w:rPr>
        <w:fldChar w:fldCharType="end"/>
      </w:r>
      <w:bookmarkStart w:id="0" w:name="_Toc346202428"/>
    </w:p>
    <w:p w:rsidR="00514EA9" w:rsidRDefault="00514EA9" w:rsidP="00514EA9">
      <w:pPr>
        <w:rPr>
          <w:rFonts w:ascii="Arial" w:eastAsia="黑体" w:hAnsi="Arial"/>
          <w:b/>
          <w:bCs/>
          <w:kern w:val="0"/>
          <w:sz w:val="30"/>
          <w:szCs w:val="32"/>
        </w:rPr>
      </w:pPr>
    </w:p>
    <w:p w:rsidR="00905831" w:rsidRDefault="00905831" w:rsidP="00905831">
      <w:pPr>
        <w:pStyle w:val="3"/>
        <w:keepNext w:val="0"/>
        <w:keepLines w:val="0"/>
        <w:numPr>
          <w:ilvl w:val="0"/>
          <w:numId w:val="0"/>
        </w:numPr>
        <w:spacing w:before="312" w:after="312"/>
        <w:ind w:left="720"/>
      </w:pPr>
    </w:p>
    <w:p w:rsidR="00905831" w:rsidRPr="00905831" w:rsidRDefault="00905831" w:rsidP="00905831"/>
    <w:p w:rsidR="00F62EE4" w:rsidRDefault="00F86B83" w:rsidP="00514EA9">
      <w:pPr>
        <w:jc w:val="center"/>
        <w:rPr>
          <w:rFonts w:asciiTheme="minorEastAsia" w:eastAsiaTheme="minorEastAsia" w:hAnsiTheme="minorEastAsia" w:hint="eastAsia"/>
          <w:sz w:val="44"/>
          <w:szCs w:val="44"/>
        </w:rPr>
      </w:pPr>
      <w:r w:rsidRPr="009D1734">
        <w:rPr>
          <w:rFonts w:asciiTheme="minorEastAsia" w:eastAsiaTheme="minorEastAsia" w:hAnsiTheme="minorEastAsia" w:hint="eastAsia"/>
          <w:sz w:val="44"/>
          <w:szCs w:val="44"/>
        </w:rPr>
        <w:lastRenderedPageBreak/>
        <w:t xml:space="preserve">第一部分   </w:t>
      </w:r>
    </w:p>
    <w:p w:rsidR="00F62EE4" w:rsidRDefault="00F62EE4" w:rsidP="00F62EE4">
      <w:pPr>
        <w:jc w:val="center"/>
        <w:rPr>
          <w:rFonts w:asciiTheme="minorEastAsia" w:eastAsiaTheme="minorEastAsia" w:hAnsiTheme="minorEastAsia"/>
          <w:b/>
          <w:bCs/>
          <w:sz w:val="32"/>
          <w:szCs w:val="32"/>
        </w:rPr>
      </w:pPr>
      <w:bookmarkStart w:id="1" w:name="_Toc346202429"/>
      <w:bookmarkEnd w:id="0"/>
      <w:r>
        <w:rPr>
          <w:rFonts w:asciiTheme="minorEastAsia" w:eastAsiaTheme="minorEastAsia" w:hAnsiTheme="minorEastAsia" w:hint="eastAsia"/>
          <w:b/>
          <w:bCs/>
          <w:sz w:val="32"/>
          <w:szCs w:val="32"/>
        </w:rPr>
        <w:t>扬州市洁源排水有限公司北山污水处理厂</w:t>
      </w:r>
    </w:p>
    <w:p w:rsidR="00F62EE4" w:rsidRDefault="00F62EE4" w:rsidP="00F62EE4">
      <w:pPr>
        <w:jc w:val="center"/>
        <w:rPr>
          <w:rFonts w:asciiTheme="minorEastAsia" w:eastAsiaTheme="minorEastAsia" w:hAnsiTheme="minorEastAsia" w:hint="eastAsia"/>
          <w:b/>
          <w:bCs/>
          <w:sz w:val="32"/>
          <w:szCs w:val="32"/>
        </w:rPr>
      </w:pPr>
      <w:r>
        <w:rPr>
          <w:rFonts w:asciiTheme="minorEastAsia" w:eastAsiaTheme="minorEastAsia" w:hAnsiTheme="minorEastAsia" w:hint="eastAsia"/>
          <w:b/>
          <w:sz w:val="32"/>
          <w:szCs w:val="32"/>
        </w:rPr>
        <w:t>保安服务项目招标公告</w:t>
      </w:r>
    </w:p>
    <w:p w:rsidR="009E4EAD" w:rsidRPr="00F62EE4" w:rsidRDefault="009E4EAD" w:rsidP="009249E0">
      <w:pPr>
        <w:spacing w:line="500" w:lineRule="exact"/>
        <w:rPr>
          <w:rFonts w:asciiTheme="minorEastAsia" w:eastAsiaTheme="minorEastAsia" w:hAnsiTheme="minorEastAsia"/>
          <w:b/>
          <w:sz w:val="24"/>
        </w:rPr>
      </w:pPr>
    </w:p>
    <w:p w:rsidR="00D74BD0" w:rsidRPr="009E4EAD" w:rsidRDefault="00F86B83" w:rsidP="00F62EE4">
      <w:pPr>
        <w:spacing w:line="460" w:lineRule="exact"/>
        <w:rPr>
          <w:rFonts w:asciiTheme="minorEastAsia" w:eastAsiaTheme="minorEastAsia" w:hAnsiTheme="minorEastAsia"/>
          <w:b/>
          <w:sz w:val="24"/>
        </w:rPr>
      </w:pPr>
      <w:r w:rsidRPr="009E4EAD">
        <w:rPr>
          <w:rFonts w:asciiTheme="minorEastAsia" w:eastAsiaTheme="minorEastAsia" w:hAnsiTheme="minorEastAsia" w:hint="eastAsia"/>
          <w:b/>
          <w:sz w:val="24"/>
        </w:rPr>
        <w:t>一、</w:t>
      </w:r>
      <w:bookmarkEnd w:id="1"/>
      <w:r w:rsidR="003F6D92" w:rsidRPr="009E4EAD">
        <w:rPr>
          <w:rFonts w:asciiTheme="minorEastAsia" w:eastAsiaTheme="minorEastAsia" w:hAnsiTheme="minorEastAsia" w:hint="eastAsia"/>
          <w:b/>
          <w:sz w:val="24"/>
        </w:rPr>
        <w:t>项目基本情况</w:t>
      </w:r>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3F6D92" w:rsidRPr="009249E0" w:rsidTr="003F6D92">
        <w:trPr>
          <w:trHeight w:val="602"/>
        </w:trPr>
        <w:tc>
          <w:tcPr>
            <w:tcW w:w="8460" w:type="dxa"/>
            <w:tcBorders>
              <w:top w:val="nil"/>
              <w:left w:val="nil"/>
              <w:bottom w:val="nil"/>
              <w:right w:val="nil"/>
            </w:tcBorders>
            <w:vAlign w:val="center"/>
          </w:tcPr>
          <w:p w:rsidR="00E04521" w:rsidRPr="009249E0" w:rsidRDefault="003F6D92" w:rsidP="00F62EE4">
            <w:pPr>
              <w:spacing w:line="460" w:lineRule="exact"/>
              <w:rPr>
                <w:rFonts w:asciiTheme="minorEastAsia" w:eastAsiaTheme="minorEastAsia" w:hAnsiTheme="minorEastAsia"/>
                <w:sz w:val="24"/>
              </w:rPr>
            </w:pPr>
            <w:r w:rsidRPr="009249E0">
              <w:rPr>
                <w:rFonts w:asciiTheme="minorEastAsia" w:eastAsiaTheme="minorEastAsia" w:hAnsiTheme="minorEastAsia" w:hint="eastAsia"/>
                <w:sz w:val="24"/>
              </w:rPr>
              <w:t>招标单位：扬州市洁源排水有限公司</w:t>
            </w:r>
          </w:p>
          <w:p w:rsidR="00E04521" w:rsidRPr="009249E0" w:rsidRDefault="00E04521" w:rsidP="00F62EE4">
            <w:pPr>
              <w:spacing w:line="460" w:lineRule="exact"/>
              <w:rPr>
                <w:rFonts w:asciiTheme="minorEastAsia" w:eastAsiaTheme="minorEastAsia" w:hAnsiTheme="minorEastAsia"/>
                <w:sz w:val="24"/>
              </w:rPr>
            </w:pPr>
            <w:r w:rsidRPr="009249E0">
              <w:rPr>
                <w:rFonts w:asciiTheme="minorEastAsia" w:eastAsiaTheme="minorEastAsia" w:hAnsiTheme="minorEastAsia" w:hint="eastAsia"/>
                <w:sz w:val="24"/>
              </w:rPr>
              <w:t>标的名称：扬州市洁源排水有限公司北山污水处理厂保安服务</w:t>
            </w:r>
            <w:r w:rsidR="009249E0">
              <w:rPr>
                <w:rFonts w:asciiTheme="minorEastAsia" w:eastAsiaTheme="minorEastAsia" w:hAnsiTheme="minorEastAsia" w:hint="eastAsia"/>
                <w:sz w:val="24"/>
              </w:rPr>
              <w:t>项目</w:t>
            </w:r>
          </w:p>
          <w:p w:rsidR="009249E0" w:rsidRPr="00782313" w:rsidRDefault="00E04521" w:rsidP="00F62EE4">
            <w:pPr>
              <w:spacing w:line="460" w:lineRule="exact"/>
              <w:rPr>
                <w:rFonts w:asciiTheme="minorEastAsia" w:eastAsiaTheme="minorEastAsia" w:hAnsiTheme="minorEastAsia"/>
                <w:sz w:val="24"/>
              </w:rPr>
            </w:pPr>
            <w:r w:rsidRPr="00782313">
              <w:rPr>
                <w:rFonts w:asciiTheme="minorEastAsia" w:eastAsiaTheme="minorEastAsia" w:hAnsiTheme="minorEastAsia" w:hint="eastAsia"/>
                <w:sz w:val="24"/>
              </w:rPr>
              <w:t>标的地点：扬州市邗江区槐泗镇沈营村境内</w:t>
            </w:r>
          </w:p>
          <w:p w:rsidR="009249E0" w:rsidRPr="00782313" w:rsidRDefault="009249E0" w:rsidP="00F62EE4">
            <w:pPr>
              <w:spacing w:line="460" w:lineRule="exact"/>
              <w:rPr>
                <w:rFonts w:asciiTheme="minorEastAsia" w:eastAsiaTheme="minorEastAsia" w:hAnsiTheme="minorEastAsia"/>
                <w:sz w:val="24"/>
              </w:rPr>
            </w:pPr>
            <w:r w:rsidRPr="00782313">
              <w:rPr>
                <w:rFonts w:asciiTheme="minorEastAsia" w:eastAsiaTheme="minorEastAsia" w:hAnsiTheme="minorEastAsia" w:hint="eastAsia"/>
                <w:sz w:val="24"/>
              </w:rPr>
              <w:t>项目概况：2022年</w:t>
            </w:r>
            <w:r w:rsidR="000D3F77" w:rsidRPr="00782313">
              <w:rPr>
                <w:rFonts w:asciiTheme="minorEastAsia" w:eastAsiaTheme="minorEastAsia" w:hAnsiTheme="minorEastAsia" w:hint="eastAsia"/>
                <w:sz w:val="24"/>
              </w:rPr>
              <w:t>8</w:t>
            </w:r>
            <w:r w:rsidRPr="00782313">
              <w:rPr>
                <w:rFonts w:asciiTheme="minorEastAsia" w:eastAsiaTheme="minorEastAsia" w:hAnsiTheme="minorEastAsia" w:hint="eastAsia"/>
                <w:sz w:val="24"/>
              </w:rPr>
              <w:t>月</w:t>
            </w:r>
            <w:r w:rsidR="000D3F77" w:rsidRPr="00782313">
              <w:rPr>
                <w:rFonts w:asciiTheme="minorEastAsia" w:eastAsiaTheme="minorEastAsia" w:hAnsiTheme="minorEastAsia" w:hint="eastAsia"/>
                <w:sz w:val="24"/>
              </w:rPr>
              <w:t>17</w:t>
            </w:r>
            <w:r w:rsidRPr="00782313">
              <w:rPr>
                <w:rFonts w:asciiTheme="minorEastAsia" w:eastAsiaTheme="minorEastAsia" w:hAnsiTheme="minorEastAsia" w:hint="eastAsia"/>
                <w:sz w:val="24"/>
              </w:rPr>
              <w:t>日入场</w:t>
            </w:r>
          </w:p>
          <w:p w:rsidR="009249E0" w:rsidRPr="00782313" w:rsidRDefault="009249E0" w:rsidP="00F62EE4">
            <w:pPr>
              <w:spacing w:line="460" w:lineRule="exact"/>
              <w:rPr>
                <w:rFonts w:asciiTheme="minorEastAsia" w:eastAsiaTheme="minorEastAsia" w:hAnsiTheme="minorEastAsia"/>
                <w:sz w:val="24"/>
              </w:rPr>
            </w:pPr>
            <w:r w:rsidRPr="00782313">
              <w:rPr>
                <w:rFonts w:asciiTheme="minorEastAsia" w:eastAsiaTheme="minorEastAsia" w:hAnsiTheme="minorEastAsia" w:hint="eastAsia"/>
                <w:sz w:val="24"/>
              </w:rPr>
              <w:t>现场勘察：联系人： 刘佳曦 18952798153</w:t>
            </w:r>
          </w:p>
          <w:p w:rsidR="009249E0" w:rsidRPr="00782313" w:rsidRDefault="009249E0" w:rsidP="00F62EE4">
            <w:pPr>
              <w:spacing w:line="460" w:lineRule="exact"/>
              <w:rPr>
                <w:rFonts w:asciiTheme="minorEastAsia" w:eastAsiaTheme="minorEastAsia" w:hAnsiTheme="minorEastAsia"/>
                <w:sz w:val="24"/>
              </w:rPr>
            </w:pPr>
            <w:r w:rsidRPr="00782313">
              <w:rPr>
                <w:rFonts w:asciiTheme="minorEastAsia" w:eastAsiaTheme="minorEastAsia" w:hAnsiTheme="minorEastAsia" w:hint="eastAsia"/>
                <w:sz w:val="24"/>
              </w:rPr>
              <w:t>投标文件份数：共计</w:t>
            </w:r>
            <w:r w:rsidR="000D3F77" w:rsidRPr="00782313">
              <w:rPr>
                <w:rFonts w:asciiTheme="minorEastAsia" w:eastAsiaTheme="minorEastAsia" w:hAnsiTheme="minorEastAsia" w:hint="eastAsia"/>
                <w:sz w:val="24"/>
              </w:rPr>
              <w:t>4</w:t>
            </w:r>
            <w:r w:rsidRPr="00782313">
              <w:rPr>
                <w:rFonts w:asciiTheme="minorEastAsia" w:eastAsiaTheme="minorEastAsia" w:hAnsiTheme="minorEastAsia" w:hint="eastAsia"/>
                <w:sz w:val="24"/>
              </w:rPr>
              <w:t>本（正本1本、副本</w:t>
            </w:r>
            <w:r w:rsidR="000D3F77" w:rsidRPr="00782313">
              <w:rPr>
                <w:rFonts w:asciiTheme="minorEastAsia" w:eastAsiaTheme="minorEastAsia" w:hAnsiTheme="minorEastAsia" w:hint="eastAsia"/>
                <w:sz w:val="24"/>
              </w:rPr>
              <w:t>3</w:t>
            </w:r>
            <w:r w:rsidRPr="00782313">
              <w:rPr>
                <w:rFonts w:asciiTheme="minorEastAsia" w:eastAsiaTheme="minorEastAsia" w:hAnsiTheme="minorEastAsia" w:hint="eastAsia"/>
                <w:sz w:val="24"/>
              </w:rPr>
              <w:t>本）</w:t>
            </w:r>
          </w:p>
          <w:p w:rsidR="009249E0" w:rsidRPr="00782313" w:rsidRDefault="009249E0" w:rsidP="00F62EE4">
            <w:pPr>
              <w:spacing w:line="460" w:lineRule="exact"/>
              <w:rPr>
                <w:rFonts w:asciiTheme="minorEastAsia" w:eastAsiaTheme="minorEastAsia" w:hAnsiTheme="minorEastAsia"/>
                <w:sz w:val="24"/>
              </w:rPr>
            </w:pPr>
            <w:r w:rsidRPr="00782313">
              <w:rPr>
                <w:rFonts w:asciiTheme="minorEastAsia" w:eastAsiaTheme="minorEastAsia" w:hAnsiTheme="minorEastAsia" w:hint="eastAsia"/>
                <w:sz w:val="24"/>
              </w:rPr>
              <w:t>投标文件递交：扬州市洁源排水有限公司</w:t>
            </w:r>
            <w:r w:rsidR="007667A7" w:rsidRPr="009249E0">
              <w:rPr>
                <w:rFonts w:asciiTheme="minorEastAsia" w:eastAsiaTheme="minorEastAsia" w:hAnsiTheme="minorEastAsia" w:hint="eastAsia"/>
                <w:sz w:val="24"/>
              </w:rPr>
              <w:t>四楼</w:t>
            </w:r>
            <w:r w:rsidRPr="00782313">
              <w:rPr>
                <w:rFonts w:asciiTheme="minorEastAsia" w:eastAsiaTheme="minorEastAsia" w:hAnsiTheme="minorEastAsia" w:hint="eastAsia"/>
                <w:sz w:val="24"/>
              </w:rPr>
              <w:t>综合办公室（扬州市广陵区汤汪乡同心村）</w:t>
            </w:r>
          </w:p>
          <w:p w:rsidR="009249E0" w:rsidRPr="00782313" w:rsidRDefault="009249E0" w:rsidP="00F62EE4">
            <w:pPr>
              <w:spacing w:line="460" w:lineRule="exact"/>
              <w:rPr>
                <w:rFonts w:asciiTheme="minorEastAsia" w:eastAsiaTheme="minorEastAsia" w:hAnsiTheme="minorEastAsia"/>
                <w:sz w:val="24"/>
              </w:rPr>
            </w:pPr>
            <w:r w:rsidRPr="00782313">
              <w:rPr>
                <w:rFonts w:asciiTheme="minorEastAsia" w:eastAsiaTheme="minorEastAsia" w:hAnsiTheme="minorEastAsia" w:hint="eastAsia"/>
                <w:sz w:val="24"/>
              </w:rPr>
              <w:t>招标方式：公开招标</w:t>
            </w:r>
          </w:p>
          <w:p w:rsidR="009249E0" w:rsidRDefault="009249E0" w:rsidP="00F62EE4">
            <w:pPr>
              <w:spacing w:line="460" w:lineRule="exact"/>
              <w:rPr>
                <w:rFonts w:asciiTheme="minorEastAsia" w:eastAsiaTheme="minorEastAsia" w:hAnsiTheme="minorEastAsia"/>
                <w:sz w:val="24"/>
              </w:rPr>
            </w:pPr>
            <w:r w:rsidRPr="00782313">
              <w:rPr>
                <w:rFonts w:asciiTheme="minorEastAsia" w:eastAsiaTheme="minorEastAsia" w:hAnsiTheme="minorEastAsia" w:hint="eastAsia"/>
                <w:sz w:val="24"/>
              </w:rPr>
              <w:t>最高</w:t>
            </w:r>
            <w:r w:rsidRPr="00782313">
              <w:rPr>
                <w:rFonts w:asciiTheme="minorEastAsia" w:eastAsiaTheme="minorEastAsia" w:hAnsiTheme="minorEastAsia"/>
                <w:sz w:val="24"/>
              </w:rPr>
              <w:t>限价：</w:t>
            </w:r>
            <w:r w:rsidR="0037326F" w:rsidRPr="00782313">
              <w:rPr>
                <w:rFonts w:asciiTheme="minorEastAsia" w:eastAsiaTheme="minorEastAsia" w:hAnsiTheme="minorEastAsia" w:hint="eastAsia"/>
                <w:sz w:val="24"/>
              </w:rPr>
              <w:t>37</w:t>
            </w:r>
            <w:r w:rsidRPr="00782313">
              <w:rPr>
                <w:rFonts w:asciiTheme="minorEastAsia" w:eastAsiaTheme="minorEastAsia" w:hAnsiTheme="minorEastAsia" w:hint="eastAsia"/>
                <w:sz w:val="24"/>
              </w:rPr>
              <w:t>万元</w:t>
            </w:r>
          </w:p>
          <w:p w:rsidR="009249E0" w:rsidRPr="009249E0" w:rsidRDefault="009249E0" w:rsidP="00F62EE4">
            <w:pPr>
              <w:spacing w:line="460" w:lineRule="exact"/>
              <w:rPr>
                <w:rFonts w:asciiTheme="minorEastAsia" w:eastAsiaTheme="minorEastAsia" w:hAnsiTheme="minorEastAsia"/>
                <w:sz w:val="24"/>
              </w:rPr>
            </w:pPr>
            <w:r>
              <w:rPr>
                <w:rFonts w:asciiTheme="minorEastAsia" w:eastAsiaTheme="minorEastAsia" w:hAnsiTheme="minorEastAsia" w:hint="eastAsia"/>
                <w:sz w:val="24"/>
              </w:rPr>
              <w:t>招标</w:t>
            </w:r>
            <w:r w:rsidRPr="009249E0">
              <w:rPr>
                <w:rFonts w:asciiTheme="minorEastAsia" w:eastAsiaTheme="minorEastAsia" w:hAnsiTheme="minorEastAsia" w:hint="eastAsia"/>
                <w:sz w:val="24"/>
              </w:rPr>
              <w:t>联系人：</w:t>
            </w:r>
            <w:r w:rsidRPr="009249E0">
              <w:rPr>
                <w:rFonts w:asciiTheme="minorEastAsia" w:eastAsiaTheme="minorEastAsia" w:hAnsiTheme="minorEastAsia"/>
                <w:sz w:val="24"/>
              </w:rPr>
              <w:t>黄羊</w:t>
            </w:r>
          </w:p>
          <w:p w:rsidR="009249E0" w:rsidRPr="009249E0" w:rsidRDefault="009249E0" w:rsidP="00F62EE4">
            <w:pPr>
              <w:spacing w:line="460" w:lineRule="exact"/>
              <w:rPr>
                <w:rFonts w:asciiTheme="minorEastAsia" w:eastAsiaTheme="minorEastAsia" w:hAnsiTheme="minorEastAsia"/>
                <w:sz w:val="24"/>
              </w:rPr>
            </w:pPr>
            <w:r w:rsidRPr="009249E0">
              <w:rPr>
                <w:rFonts w:asciiTheme="minorEastAsia" w:eastAsiaTheme="minorEastAsia" w:hAnsiTheme="minorEastAsia" w:hint="eastAsia"/>
                <w:sz w:val="24"/>
              </w:rPr>
              <w:t>电话：18952725115</w:t>
            </w:r>
          </w:p>
          <w:p w:rsidR="009249E0" w:rsidRPr="009249E0" w:rsidRDefault="009249E0" w:rsidP="00F62EE4">
            <w:pPr>
              <w:spacing w:line="460" w:lineRule="exact"/>
              <w:rPr>
                <w:rFonts w:asciiTheme="minorEastAsia" w:eastAsiaTheme="minorEastAsia" w:hAnsiTheme="minorEastAsia"/>
                <w:sz w:val="24"/>
              </w:rPr>
            </w:pPr>
            <w:r w:rsidRPr="009249E0">
              <w:rPr>
                <w:rFonts w:asciiTheme="minorEastAsia" w:eastAsiaTheme="minorEastAsia" w:hAnsiTheme="minorEastAsia" w:hint="eastAsia"/>
                <w:sz w:val="24"/>
              </w:rPr>
              <w:t>联系地址：扬州市洁源排水有限公司四楼综合办公室（扬州市广陵区汤汪乡同心村）</w:t>
            </w:r>
          </w:p>
          <w:p w:rsidR="009249E0" w:rsidRDefault="009249E0" w:rsidP="00F62EE4">
            <w:pPr>
              <w:spacing w:line="460" w:lineRule="exact"/>
              <w:rPr>
                <w:rFonts w:asciiTheme="minorEastAsia" w:eastAsiaTheme="minorEastAsia" w:hAnsiTheme="minorEastAsia"/>
                <w:sz w:val="24"/>
              </w:rPr>
            </w:pPr>
            <w:r w:rsidRPr="00B315A3">
              <w:rPr>
                <w:rFonts w:asciiTheme="minorEastAsia" w:eastAsiaTheme="minorEastAsia" w:hAnsiTheme="minorEastAsia" w:hint="eastAsia"/>
                <w:sz w:val="24"/>
              </w:rPr>
              <w:t>价款结算办法及报价：实行总价包干制，包干费用包括（但不仅限于）人员工资、伙食费、</w:t>
            </w:r>
            <w:r w:rsidR="00B315A3" w:rsidRPr="00B315A3">
              <w:rPr>
                <w:rFonts w:asciiTheme="minorEastAsia" w:hAnsiTheme="minorEastAsia"/>
                <w:sz w:val="24"/>
              </w:rPr>
              <w:t>福利费、培训费、</w:t>
            </w:r>
            <w:r w:rsidRPr="00B315A3">
              <w:rPr>
                <w:rFonts w:asciiTheme="minorEastAsia" w:eastAsiaTheme="minorEastAsia" w:hAnsiTheme="minorEastAsia" w:hint="eastAsia"/>
                <w:sz w:val="24"/>
              </w:rPr>
              <w:t>保险、企业利润、管理费、税金、</w:t>
            </w:r>
            <w:r w:rsidRPr="009249E0">
              <w:rPr>
                <w:rFonts w:asciiTheme="minorEastAsia" w:eastAsiaTheme="minorEastAsia" w:hAnsiTheme="minorEastAsia" w:hint="eastAsia"/>
                <w:sz w:val="24"/>
              </w:rPr>
              <w:t>以及安保过程所需的设备设施及低值易耗品等所有工料均包含在承包费用中。保安主管（项目负责人）不单独报价。</w:t>
            </w:r>
          </w:p>
          <w:p w:rsidR="009249E0" w:rsidRPr="009249E0" w:rsidRDefault="009249E0" w:rsidP="00F62EE4">
            <w:pPr>
              <w:spacing w:line="460" w:lineRule="exact"/>
              <w:rPr>
                <w:rFonts w:asciiTheme="minorEastAsia" w:eastAsiaTheme="minorEastAsia" w:hAnsiTheme="minorEastAsia"/>
                <w:sz w:val="24"/>
              </w:rPr>
            </w:pPr>
            <w:r w:rsidRPr="009249E0">
              <w:rPr>
                <w:rFonts w:asciiTheme="minorEastAsia" w:eastAsiaTheme="minorEastAsia" w:hAnsiTheme="minorEastAsia" w:hint="eastAsia"/>
                <w:sz w:val="24"/>
              </w:rPr>
              <w:t>付款方式：本劳务项目无预付款，按月支付，于进场之日起服务满1个月后，经甲方评价考核合格后，支付上月的服务费，依此类推。</w:t>
            </w:r>
          </w:p>
        </w:tc>
      </w:tr>
    </w:tbl>
    <w:p w:rsidR="00D74BD0" w:rsidRPr="009E4EAD" w:rsidRDefault="00F86B83" w:rsidP="00F62EE4">
      <w:pPr>
        <w:spacing w:line="460" w:lineRule="exact"/>
        <w:jc w:val="left"/>
        <w:outlineLvl w:val="0"/>
        <w:rPr>
          <w:rFonts w:asciiTheme="minorEastAsia" w:eastAsiaTheme="minorEastAsia" w:hAnsiTheme="minorEastAsia" w:cs="宋体"/>
          <w:b/>
          <w:sz w:val="24"/>
        </w:rPr>
      </w:pPr>
      <w:bookmarkStart w:id="2" w:name="_Toc346202430"/>
      <w:bookmarkStart w:id="3" w:name="_Toc77757107"/>
      <w:r w:rsidRPr="009E4EAD">
        <w:rPr>
          <w:rFonts w:asciiTheme="minorEastAsia" w:eastAsiaTheme="minorEastAsia" w:hAnsiTheme="minorEastAsia" w:cs="宋体" w:hint="eastAsia"/>
          <w:b/>
          <w:sz w:val="24"/>
        </w:rPr>
        <w:t>二、投标方</w:t>
      </w:r>
      <w:bookmarkEnd w:id="2"/>
    </w:p>
    <w:p w:rsidR="00D74BD0" w:rsidRPr="009D1734" w:rsidRDefault="00F86B83" w:rsidP="00F62EE4">
      <w:pPr>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1、对投标方的资格根据下列标准进行审查</w:t>
      </w:r>
      <w:bookmarkEnd w:id="3"/>
    </w:p>
    <w:p w:rsidR="00D74BD0" w:rsidRPr="009D1734" w:rsidRDefault="00F86B83" w:rsidP="00F62EE4">
      <w:pPr>
        <w:pStyle w:val="a4"/>
        <w:spacing w:line="460" w:lineRule="exact"/>
        <w:ind w:firstLine="528"/>
        <w:jc w:val="left"/>
        <w:rPr>
          <w:rFonts w:asciiTheme="minorEastAsia" w:eastAsiaTheme="minorEastAsia" w:hAnsiTheme="minorEastAsia" w:cs="宋体"/>
          <w:color w:val="000000" w:themeColor="text1"/>
          <w:spacing w:val="12"/>
          <w:kern w:val="0"/>
          <w:sz w:val="24"/>
        </w:rPr>
      </w:pPr>
      <w:r w:rsidRPr="009D1734">
        <w:rPr>
          <w:rFonts w:asciiTheme="minorEastAsia" w:eastAsiaTheme="minorEastAsia" w:hAnsiTheme="minorEastAsia" w:cs="宋体" w:hint="eastAsia"/>
          <w:color w:val="000000" w:themeColor="text1"/>
          <w:spacing w:val="12"/>
          <w:kern w:val="0"/>
          <w:sz w:val="24"/>
        </w:rPr>
        <w:t>1）具备一般纳税人资格，可开具增值税专用发票；</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2）具有有效的营业执照、</w:t>
      </w:r>
      <w:r w:rsidRPr="009D1734">
        <w:rPr>
          <w:rFonts w:asciiTheme="minorEastAsia" w:eastAsiaTheme="minorEastAsia" w:hAnsiTheme="minorEastAsia" w:cs="宋体" w:hint="eastAsia"/>
          <w:color w:val="000000" w:themeColor="text1"/>
          <w:spacing w:val="12"/>
          <w:kern w:val="0"/>
          <w:sz w:val="24"/>
        </w:rPr>
        <w:t>保安服务许可证</w:t>
      </w:r>
      <w:r w:rsidRPr="009D1734">
        <w:rPr>
          <w:rFonts w:asciiTheme="minorEastAsia" w:eastAsiaTheme="minorEastAsia" w:hAnsiTheme="minorEastAsia" w:cs="宋体" w:hint="eastAsia"/>
          <w:spacing w:val="12"/>
          <w:kern w:val="0"/>
          <w:sz w:val="24"/>
        </w:rPr>
        <w:t>及其相应经营范围；</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lastRenderedPageBreak/>
        <w:t>3）具有独立法人资格的保安公司</w:t>
      </w:r>
      <w:r w:rsidR="000D3F77">
        <w:rPr>
          <w:rFonts w:asciiTheme="minorEastAsia" w:eastAsiaTheme="minorEastAsia" w:hAnsiTheme="minorEastAsia" w:cs="宋体" w:hint="eastAsia"/>
          <w:spacing w:val="12"/>
          <w:kern w:val="0"/>
          <w:sz w:val="24"/>
        </w:rPr>
        <w:t>；</w:t>
      </w:r>
    </w:p>
    <w:p w:rsidR="00D74BD0"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4）公司注册资本1000万元以上</w:t>
      </w:r>
      <w:r w:rsidR="000D3F77">
        <w:rPr>
          <w:rFonts w:asciiTheme="minorEastAsia" w:eastAsiaTheme="minorEastAsia" w:hAnsiTheme="minorEastAsia" w:cs="宋体" w:hint="eastAsia"/>
          <w:spacing w:val="12"/>
          <w:kern w:val="0"/>
          <w:sz w:val="24"/>
        </w:rPr>
        <w:t>；</w:t>
      </w:r>
    </w:p>
    <w:p w:rsidR="0017467B" w:rsidRPr="000D3F77" w:rsidRDefault="000D3F77" w:rsidP="00F62EE4">
      <w:pPr>
        <w:spacing w:line="460" w:lineRule="exact"/>
        <w:ind w:firstLineChars="200" w:firstLine="528"/>
        <w:rPr>
          <w:rFonts w:ascii="宋体" w:hAnsi="宋体" w:cs="宋体"/>
          <w:sz w:val="24"/>
        </w:rPr>
      </w:pPr>
      <w:r>
        <w:rPr>
          <w:rFonts w:asciiTheme="minorEastAsia" w:eastAsiaTheme="minorEastAsia" w:hAnsiTheme="minorEastAsia" w:cs="宋体" w:hint="eastAsia"/>
          <w:spacing w:val="12"/>
          <w:kern w:val="0"/>
          <w:sz w:val="24"/>
        </w:rPr>
        <w:t>5</w:t>
      </w:r>
      <w:r w:rsidR="0017467B" w:rsidRPr="0017467B">
        <w:rPr>
          <w:rFonts w:asciiTheme="minorEastAsia" w:eastAsiaTheme="minorEastAsia" w:hAnsiTheme="minorEastAsia" w:cs="宋体" w:hint="eastAsia"/>
          <w:spacing w:val="12"/>
          <w:kern w:val="0"/>
          <w:sz w:val="24"/>
        </w:rPr>
        <w:t>）</w:t>
      </w:r>
      <w:r w:rsidR="0017467B" w:rsidRPr="0017467B">
        <w:rPr>
          <w:rFonts w:ascii="宋体" w:hAnsi="宋体" w:cs="宋体" w:hint="eastAsia"/>
          <w:sz w:val="24"/>
        </w:rPr>
        <w:t>本项目不接受联合体投标。</w:t>
      </w:r>
    </w:p>
    <w:p w:rsidR="00D74BD0" w:rsidRPr="009D1734" w:rsidRDefault="00F86B83" w:rsidP="00F62EE4">
      <w:pPr>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2、投标委托</w:t>
      </w:r>
    </w:p>
    <w:p w:rsidR="00D74BD0" w:rsidRPr="009D1734" w:rsidRDefault="00F86B83" w:rsidP="00F62EE4">
      <w:pPr>
        <w:pStyle w:val="a4"/>
        <w:tabs>
          <w:tab w:val="left" w:pos="567"/>
        </w:tabs>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如投标方代表不是法人代表，须持有《法人代表授权书》(见附件)。</w:t>
      </w:r>
    </w:p>
    <w:p w:rsidR="00D74BD0" w:rsidRPr="009D1734" w:rsidRDefault="00F86B83" w:rsidP="00F62EE4">
      <w:pPr>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3、投标费用</w:t>
      </w:r>
    </w:p>
    <w:p w:rsidR="0017467B"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无论招投标最终结果如何，投标方自行承担参与投标有关的全部费用。</w:t>
      </w:r>
    </w:p>
    <w:p w:rsidR="00D74BD0" w:rsidRPr="009E4EAD" w:rsidRDefault="00F86B83" w:rsidP="00F62EE4">
      <w:pPr>
        <w:spacing w:line="460" w:lineRule="exact"/>
        <w:jc w:val="left"/>
        <w:outlineLvl w:val="0"/>
        <w:rPr>
          <w:rFonts w:asciiTheme="minorEastAsia" w:eastAsiaTheme="minorEastAsia" w:hAnsiTheme="minorEastAsia" w:cs="宋体"/>
          <w:b/>
          <w:sz w:val="24"/>
        </w:rPr>
      </w:pPr>
      <w:bookmarkStart w:id="4" w:name="_Toc346202431"/>
      <w:r w:rsidRPr="009E4EAD">
        <w:rPr>
          <w:rFonts w:asciiTheme="minorEastAsia" w:eastAsiaTheme="minorEastAsia" w:hAnsiTheme="minorEastAsia" w:cs="宋体" w:hint="eastAsia"/>
          <w:b/>
          <w:sz w:val="24"/>
        </w:rPr>
        <w:t>三、招标文件相关</w:t>
      </w:r>
      <w:bookmarkEnd w:id="4"/>
    </w:p>
    <w:p w:rsidR="00D74BD0" w:rsidRPr="009D1734" w:rsidRDefault="00F86B83" w:rsidP="00F62EE4">
      <w:pPr>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1、招标文件</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1）招标文件由招标文件目录所列内容组成</w:t>
      </w:r>
      <w:r w:rsidR="009E4EAD">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2）投标方应详细阅读招标文件的全部内容。不按招标文件要求提供的投标文件和资料，一律按废标处理。</w:t>
      </w:r>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2、现场踏勘与招标文件的澄清</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1）投标方在获得投标资格后，自行组织踏勘现场</w:t>
      </w:r>
      <w:r w:rsidR="009E4EAD">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但不标明问题查询的来源)，分发给所取得同一招标文件的投标方。</w:t>
      </w:r>
    </w:p>
    <w:p w:rsidR="00D74BD0" w:rsidRPr="009D1734" w:rsidRDefault="00F86B83" w:rsidP="00F62EE4">
      <w:pPr>
        <w:autoSpaceDE w:val="0"/>
        <w:autoSpaceDN w:val="0"/>
        <w:spacing w:line="460" w:lineRule="exact"/>
        <w:ind w:firstLineChars="200" w:firstLine="480"/>
        <w:rPr>
          <w:rFonts w:asciiTheme="minorEastAsia" w:eastAsiaTheme="minorEastAsia" w:hAnsiTheme="minorEastAsia" w:cs="宋体"/>
          <w:sz w:val="24"/>
        </w:rPr>
      </w:pPr>
      <w:r w:rsidRPr="009D1734">
        <w:rPr>
          <w:rFonts w:asciiTheme="minorEastAsia" w:eastAsiaTheme="minorEastAsia" w:hAnsiTheme="minorEastAsia" w:cs="宋体" w:hint="eastAsia"/>
          <w:sz w:val="24"/>
        </w:rPr>
        <w:t>3、招标文件的修改</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1）在投标截止时间3日前，招标方无论出于自己的考虑，还是出于对投标方提问的澄清，在法律、法规规定的时间内均可对招标文件用补充文件的方式进行修改</w:t>
      </w:r>
      <w:r w:rsidR="009E4EAD">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2）对招标文件的修改，将以书面、传真的形式通知每一投标方。补充文件将作为招标文件的组成部分，对所有投标方有约束力</w:t>
      </w:r>
      <w:r w:rsidR="009E4EAD">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3）为使投标方有足够的时间按招标文件的修改要求考虑修正投标文件，招标方可根据实际情况酌情推迟投标的截止日期和开标日期，并将此变更通知每一投标方。</w:t>
      </w:r>
    </w:p>
    <w:p w:rsidR="00D74BD0" w:rsidRPr="009E4EAD" w:rsidRDefault="00F86B83" w:rsidP="00F62EE4">
      <w:pPr>
        <w:spacing w:line="460" w:lineRule="exact"/>
        <w:jc w:val="left"/>
        <w:outlineLvl w:val="0"/>
        <w:rPr>
          <w:rFonts w:asciiTheme="minorEastAsia" w:eastAsiaTheme="minorEastAsia" w:hAnsiTheme="minorEastAsia" w:cs="宋体"/>
          <w:b/>
          <w:sz w:val="24"/>
        </w:rPr>
      </w:pPr>
      <w:bookmarkStart w:id="5" w:name="_Toc346202432"/>
      <w:r w:rsidRPr="009E4EAD">
        <w:rPr>
          <w:rFonts w:asciiTheme="minorEastAsia" w:eastAsiaTheme="minorEastAsia" w:hAnsiTheme="minorEastAsia" w:cs="宋体" w:hint="eastAsia"/>
          <w:b/>
          <w:sz w:val="24"/>
        </w:rPr>
        <w:t>四、投标文件部分</w:t>
      </w:r>
      <w:bookmarkEnd w:id="5"/>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sz w:val="24"/>
          <w:u w:val="single"/>
        </w:rPr>
      </w:pPr>
      <w:r w:rsidRPr="009D1734">
        <w:rPr>
          <w:rFonts w:asciiTheme="minorEastAsia" w:eastAsiaTheme="minorEastAsia" w:hAnsiTheme="minorEastAsia" w:cs="宋体" w:hint="eastAsia"/>
          <w:sz w:val="24"/>
        </w:rPr>
        <w:t>1、投标文件必须的组成</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1）投标函（格式见附件）</w:t>
      </w:r>
      <w:r w:rsidR="009E4EAD">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lastRenderedPageBreak/>
        <w:t>2）编制依据</w:t>
      </w:r>
      <w:r w:rsidR="009E4EAD">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3）企业简介</w:t>
      </w:r>
      <w:r w:rsidR="009E4EAD">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4）资格证明文件，包括但不限于</w:t>
      </w:r>
      <w:r w:rsidR="009E4EAD">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A营业执照副本（复印件加盖投标人公章）；</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B保安公司提供由公安部门颁发的保安服务许可证（复印件加盖投标人公章）；</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C法人代表身份证明函，法定代表人身份证复印件；</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D法人代表授权书，委托代理人身份证及身份证复印件（在委托投标情况下）；</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E拟定项目负责人（保安主管）上岗证（复印件）、简历及相关荣誉；</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F投标方现有项目获荣誉情况明细；</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G廉洁投标承诺书（格式见附件）；</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H投标人近三年内在经营活动中没有重大违法记录的书面声明原件（格式见附件）。</w:t>
      </w:r>
    </w:p>
    <w:p w:rsidR="00D74BD0" w:rsidRPr="009D1734" w:rsidRDefault="009E4EAD" w:rsidP="00F62EE4">
      <w:pPr>
        <w:pStyle w:val="a4"/>
        <w:spacing w:line="460" w:lineRule="exact"/>
        <w:ind w:firstLine="528"/>
        <w:jc w:val="left"/>
        <w:rPr>
          <w:rFonts w:asciiTheme="minorEastAsia" w:eastAsiaTheme="minorEastAsia" w:hAnsiTheme="minorEastAsia" w:cs="宋体"/>
          <w:spacing w:val="12"/>
          <w:kern w:val="0"/>
          <w:sz w:val="24"/>
        </w:rPr>
      </w:pPr>
      <w:r>
        <w:rPr>
          <w:rFonts w:asciiTheme="minorEastAsia" w:eastAsiaTheme="minorEastAsia" w:hAnsiTheme="minorEastAsia" w:cs="宋体" w:hint="eastAsia"/>
          <w:spacing w:val="12"/>
          <w:kern w:val="0"/>
          <w:sz w:val="24"/>
        </w:rPr>
        <w:t>5</w:t>
      </w:r>
      <w:r w:rsidR="00F86B83" w:rsidRPr="009D1734">
        <w:rPr>
          <w:rFonts w:asciiTheme="minorEastAsia" w:eastAsiaTheme="minorEastAsia" w:hAnsiTheme="minorEastAsia" w:cs="宋体" w:hint="eastAsia"/>
          <w:spacing w:val="12"/>
          <w:kern w:val="0"/>
          <w:sz w:val="24"/>
        </w:rPr>
        <w:t>）技术标（管理方案）</w:t>
      </w:r>
      <w:r w:rsidR="007C5250">
        <w:rPr>
          <w:rFonts w:asciiTheme="minorEastAsia" w:eastAsiaTheme="minorEastAsia" w:hAnsiTheme="minorEastAsia" w:cs="宋体" w:hint="eastAsia"/>
          <w:spacing w:val="12"/>
          <w:kern w:val="0"/>
          <w:sz w:val="24"/>
        </w:rPr>
        <w:t>；</w:t>
      </w:r>
    </w:p>
    <w:p w:rsidR="00D74BD0" w:rsidRPr="009D1734" w:rsidRDefault="009E4EAD" w:rsidP="00F62EE4">
      <w:pPr>
        <w:pStyle w:val="a4"/>
        <w:spacing w:line="460" w:lineRule="exact"/>
        <w:ind w:firstLine="528"/>
        <w:jc w:val="left"/>
        <w:rPr>
          <w:rFonts w:asciiTheme="minorEastAsia" w:eastAsiaTheme="minorEastAsia" w:hAnsiTheme="minorEastAsia" w:cs="宋体"/>
          <w:spacing w:val="12"/>
          <w:kern w:val="0"/>
          <w:sz w:val="24"/>
        </w:rPr>
      </w:pPr>
      <w:r>
        <w:rPr>
          <w:rFonts w:asciiTheme="minorEastAsia" w:eastAsiaTheme="minorEastAsia" w:hAnsiTheme="minorEastAsia" w:cs="宋体" w:hint="eastAsia"/>
          <w:spacing w:val="12"/>
          <w:kern w:val="0"/>
          <w:sz w:val="24"/>
        </w:rPr>
        <w:t>6</w:t>
      </w:r>
      <w:r w:rsidR="00F86B83" w:rsidRPr="009D1734">
        <w:rPr>
          <w:rFonts w:asciiTheme="minorEastAsia" w:eastAsiaTheme="minorEastAsia" w:hAnsiTheme="minorEastAsia" w:cs="宋体" w:hint="eastAsia"/>
          <w:spacing w:val="12"/>
          <w:kern w:val="0"/>
          <w:sz w:val="24"/>
        </w:rPr>
        <w:t>）商务标（报价）</w:t>
      </w:r>
      <w:r w:rsidR="007C5250">
        <w:rPr>
          <w:rFonts w:asciiTheme="minorEastAsia" w:eastAsiaTheme="minorEastAsia" w:hAnsiTheme="minorEastAsia" w:cs="宋体" w:hint="eastAsia"/>
          <w:spacing w:val="12"/>
          <w:kern w:val="0"/>
          <w:sz w:val="24"/>
        </w:rPr>
        <w:t>。</w:t>
      </w:r>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2、投标报价</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1）所有投标均以人民币“元”为单位报价（</w:t>
      </w:r>
      <w:r w:rsidRPr="009D1734">
        <w:rPr>
          <w:rFonts w:asciiTheme="minorEastAsia" w:eastAsiaTheme="minorEastAsia" w:hAnsiTheme="minorEastAsia" w:cs="宋体" w:hint="eastAsia"/>
          <w:color w:val="000000" w:themeColor="text1"/>
          <w:spacing w:val="12"/>
          <w:kern w:val="0"/>
          <w:sz w:val="24"/>
        </w:rPr>
        <w:t>保留小数点两位</w:t>
      </w:r>
      <w:r w:rsidRPr="009D1734">
        <w:rPr>
          <w:rFonts w:asciiTheme="minorEastAsia" w:eastAsiaTheme="minorEastAsia" w:hAnsiTheme="minorEastAsia" w:cs="宋体" w:hint="eastAsia"/>
          <w:spacing w:val="12"/>
          <w:kern w:val="0"/>
          <w:sz w:val="24"/>
        </w:rPr>
        <w:t>），不按要求则为无效</w:t>
      </w:r>
      <w:r w:rsidR="007C5250">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2）投标方严格按照招标文件要求格式填写报价，以及所包含项目单价、总价及明细等其他内容，并由法人代表或授权代表签署并加盖单位公章</w:t>
      </w:r>
      <w:r w:rsidR="007C5250">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3）投标报价需计算准确，各明细报价表报价加总合计应与总报价相等，如出现不等，则以明细报价进行加总后得数为准</w:t>
      </w:r>
      <w:r w:rsidR="007C5250">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4）最低报价不作为中标的保证</w:t>
      </w:r>
      <w:r w:rsidR="007C5250">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5）投标方的报价总价作为商务标评分依据。</w:t>
      </w:r>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3、投标文件</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1）投标书的份数和签署</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u w:val="single"/>
        </w:rPr>
        <w:t>编制标书共</w:t>
      </w:r>
      <w:r w:rsidR="007C5250">
        <w:rPr>
          <w:rFonts w:asciiTheme="minorEastAsia" w:eastAsiaTheme="minorEastAsia" w:hAnsiTheme="minorEastAsia" w:cs="宋体" w:hint="eastAsia"/>
          <w:spacing w:val="12"/>
          <w:kern w:val="0"/>
          <w:sz w:val="24"/>
          <w:u w:val="single"/>
        </w:rPr>
        <w:t>4</w:t>
      </w:r>
      <w:r w:rsidRPr="009D1734">
        <w:rPr>
          <w:rFonts w:asciiTheme="minorEastAsia" w:eastAsiaTheme="minorEastAsia" w:hAnsiTheme="minorEastAsia" w:cs="宋体" w:hint="eastAsia"/>
          <w:spacing w:val="12"/>
          <w:kern w:val="0"/>
          <w:sz w:val="24"/>
          <w:u w:val="single"/>
        </w:rPr>
        <w:t>套，正本1份，副本</w:t>
      </w:r>
      <w:r w:rsidR="007C5250">
        <w:rPr>
          <w:rFonts w:asciiTheme="minorEastAsia" w:eastAsiaTheme="minorEastAsia" w:hAnsiTheme="minorEastAsia" w:cs="宋体" w:hint="eastAsia"/>
          <w:spacing w:val="12"/>
          <w:kern w:val="0"/>
          <w:sz w:val="24"/>
          <w:u w:val="single"/>
        </w:rPr>
        <w:t>3</w:t>
      </w:r>
      <w:r w:rsidRPr="009D1734">
        <w:rPr>
          <w:rFonts w:asciiTheme="minorEastAsia" w:eastAsiaTheme="minorEastAsia" w:hAnsiTheme="minorEastAsia" w:cs="宋体" w:hint="eastAsia"/>
          <w:spacing w:val="12"/>
          <w:kern w:val="0"/>
          <w:sz w:val="24"/>
          <w:u w:val="single"/>
        </w:rPr>
        <w:t>份</w:t>
      </w:r>
      <w:r w:rsidRPr="009D1734">
        <w:rPr>
          <w:rFonts w:asciiTheme="minorEastAsia" w:eastAsiaTheme="minorEastAsia" w:hAnsiTheme="minorEastAsia" w:cs="宋体" w:hint="eastAsia"/>
          <w:spacing w:val="12"/>
          <w:kern w:val="0"/>
          <w:sz w:val="24"/>
        </w:rPr>
        <w:t>。须在封面明确注明“正本”或“副本”字样，一旦正本和副本有差异，以正本为准。投标书须打印并由投标方法定代表人签署和加盖公章。电报、电话、传真形式的投标概不接受。</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2）投标文件应按以下方法装袋密封：</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投标书正本应单独密封，副本另行密封袋密封。封口处应同时“骑封”加盖</w:t>
      </w:r>
      <w:r w:rsidRPr="009D1734">
        <w:rPr>
          <w:rFonts w:asciiTheme="minorEastAsia" w:eastAsiaTheme="minorEastAsia" w:hAnsiTheme="minorEastAsia" w:cs="宋体" w:hint="eastAsia"/>
          <w:spacing w:val="12"/>
          <w:kern w:val="0"/>
          <w:sz w:val="24"/>
        </w:rPr>
        <w:lastRenderedPageBreak/>
        <w:t>有法人代表的签章与投标单位公章。封皮上写明：</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A项目名称、投标方名称、投标日期</w:t>
      </w:r>
      <w:r w:rsidR="007C5250">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B相应正副本密封袋外注明，投标书正本、投标书副本。</w:t>
      </w:r>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bCs/>
          <w:sz w:val="24"/>
        </w:rPr>
      </w:pPr>
      <w:r w:rsidRPr="009D1734">
        <w:rPr>
          <w:rFonts w:asciiTheme="minorEastAsia" w:eastAsiaTheme="minorEastAsia" w:hAnsiTheme="minorEastAsia" w:cs="宋体" w:hint="eastAsia"/>
          <w:sz w:val="24"/>
        </w:rPr>
        <w:t>注：如果投标方未按上述要求密封，则作废标处理。</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3）无效投标书的认定：投标书有下列情况之一的，应当视为废标：</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A投标书未按要求密封；</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B投标书未同时加盖单位公章和法人代表或法定代表人委托人印鉴；</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C投标书没有响应招标文件</w:t>
      </w:r>
      <w:r w:rsidR="007C5250">
        <w:rPr>
          <w:rFonts w:asciiTheme="minorEastAsia" w:eastAsiaTheme="minorEastAsia" w:hAnsiTheme="minorEastAsia" w:cs="宋体" w:hint="eastAsia"/>
          <w:spacing w:val="12"/>
          <w:kern w:val="0"/>
          <w:sz w:val="24"/>
        </w:rPr>
        <w:t>；</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D投标书逾期送达；</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E经评委组一致认定保安管理服务费用报价明显低于成本的；</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F投标书未按编标依据编制；</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G隐瞒真实情况，弄虚作假的。</w:t>
      </w:r>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4、投标截止时间</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1）投标文件必须在投标截止时间前送达到指定的投标地点（以招标方具体通知为准）。</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2）在投标截止时间以后送达的投标文件，招标方拒绝接收。</w:t>
      </w:r>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5、开标后投标文件的处理</w:t>
      </w:r>
    </w:p>
    <w:p w:rsidR="00D74BD0" w:rsidRPr="00915D4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w:t>
      </w:r>
      <w:r w:rsidRPr="00915D44">
        <w:rPr>
          <w:rFonts w:asciiTheme="minorEastAsia" w:eastAsiaTheme="minorEastAsia" w:hAnsiTheme="minorEastAsia" w:cs="宋体" w:hint="eastAsia"/>
          <w:spacing w:val="12"/>
          <w:kern w:val="0"/>
          <w:sz w:val="24"/>
        </w:rPr>
        <w:t>所有有效投标人在正式参加投标后，即作为其同意投标书所有权的无偿转让；</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2）招标方可根据实际情况需要退还或不退还投标方的投标书，以及在投标过程中所作出的相关书面承诺文件。</w:t>
      </w:r>
    </w:p>
    <w:p w:rsidR="00D74BD0" w:rsidRPr="002340B6" w:rsidRDefault="00F86B83" w:rsidP="00F62EE4">
      <w:pPr>
        <w:spacing w:line="460" w:lineRule="exact"/>
        <w:ind w:firstLineChars="200" w:firstLine="482"/>
        <w:jc w:val="left"/>
        <w:outlineLvl w:val="0"/>
        <w:rPr>
          <w:rFonts w:asciiTheme="minorEastAsia" w:eastAsiaTheme="minorEastAsia" w:hAnsiTheme="minorEastAsia" w:cs="宋体"/>
          <w:b/>
          <w:sz w:val="24"/>
        </w:rPr>
      </w:pPr>
      <w:bookmarkStart w:id="6" w:name="_Toc346202433"/>
      <w:r w:rsidRPr="002340B6">
        <w:rPr>
          <w:rFonts w:asciiTheme="minorEastAsia" w:eastAsiaTheme="minorEastAsia" w:hAnsiTheme="minorEastAsia" w:cs="宋体" w:hint="eastAsia"/>
          <w:b/>
          <w:sz w:val="24"/>
        </w:rPr>
        <w:t>五、开标及评标</w:t>
      </w:r>
      <w:bookmarkEnd w:id="6"/>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1、开标</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开标由</w:t>
      </w:r>
      <w:r w:rsidRPr="009D1734">
        <w:rPr>
          <w:rFonts w:asciiTheme="minorEastAsia" w:eastAsiaTheme="minorEastAsia" w:hAnsiTheme="minorEastAsia" w:hint="eastAsia"/>
          <w:bCs/>
          <w:sz w:val="24"/>
        </w:rPr>
        <w:t>扬州市洁源排水有限公司</w:t>
      </w:r>
      <w:r w:rsidRPr="009D1734">
        <w:rPr>
          <w:rFonts w:asciiTheme="minorEastAsia" w:eastAsiaTheme="minorEastAsia" w:hAnsiTheme="minorEastAsia" w:cs="宋体" w:hint="eastAsia"/>
          <w:spacing w:val="12"/>
          <w:kern w:val="0"/>
          <w:sz w:val="24"/>
        </w:rPr>
        <w:t>招标小组人员参加开标。</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开标时由监标</w:t>
      </w:r>
      <w:r w:rsidR="00B21F4B">
        <w:rPr>
          <w:rFonts w:asciiTheme="minorEastAsia" w:eastAsiaTheme="minorEastAsia" w:hAnsiTheme="minorEastAsia" w:cs="宋体" w:hint="eastAsia"/>
          <w:spacing w:val="12"/>
          <w:kern w:val="0"/>
          <w:sz w:val="24"/>
        </w:rPr>
        <w:t>小</w:t>
      </w:r>
      <w:r w:rsidRPr="009D1734">
        <w:rPr>
          <w:rFonts w:asciiTheme="minorEastAsia" w:eastAsiaTheme="minorEastAsia" w:hAnsiTheme="minorEastAsia" w:cs="宋体" w:hint="eastAsia"/>
          <w:spacing w:val="12"/>
          <w:kern w:val="0"/>
          <w:sz w:val="24"/>
        </w:rPr>
        <w:t>组相关人员查验投标文件密封情况，确认无误后拆封。</w:t>
      </w:r>
    </w:p>
    <w:p w:rsidR="00D74BD0" w:rsidRPr="009D1734" w:rsidRDefault="00F86B83" w:rsidP="00F62EE4">
      <w:pPr>
        <w:autoSpaceDE w:val="0"/>
        <w:autoSpaceDN w:val="0"/>
        <w:spacing w:line="46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2、投标的澄清</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评标委员会有权就投标文件中含混之处向投标方提出询问或澄清要求。投标方必须按照评标</w:t>
      </w:r>
      <w:r w:rsidR="00B21F4B">
        <w:rPr>
          <w:rFonts w:asciiTheme="minorEastAsia" w:eastAsiaTheme="minorEastAsia" w:hAnsiTheme="minorEastAsia" w:cs="宋体" w:hint="eastAsia"/>
          <w:spacing w:val="12"/>
          <w:kern w:val="0"/>
          <w:sz w:val="24"/>
        </w:rPr>
        <w:t>小</w:t>
      </w:r>
      <w:r w:rsidRPr="009D1734">
        <w:rPr>
          <w:rFonts w:asciiTheme="minorEastAsia" w:eastAsiaTheme="minorEastAsia" w:hAnsiTheme="minorEastAsia" w:cs="宋体" w:hint="eastAsia"/>
          <w:spacing w:val="12"/>
          <w:kern w:val="0"/>
          <w:sz w:val="24"/>
        </w:rPr>
        <w:t>组的要求进行答疑和澄清。</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必要时评标</w:t>
      </w:r>
      <w:r w:rsidR="00B21F4B">
        <w:rPr>
          <w:rFonts w:asciiTheme="minorEastAsia" w:eastAsiaTheme="minorEastAsia" w:hAnsiTheme="minorEastAsia" w:cs="宋体" w:hint="eastAsia"/>
          <w:spacing w:val="12"/>
          <w:kern w:val="0"/>
          <w:sz w:val="24"/>
        </w:rPr>
        <w:t>小</w:t>
      </w:r>
      <w:r w:rsidRPr="009D1734">
        <w:rPr>
          <w:rFonts w:asciiTheme="minorEastAsia" w:eastAsiaTheme="minorEastAsia" w:hAnsiTheme="minorEastAsia" w:cs="宋体" w:hint="eastAsia"/>
          <w:spacing w:val="12"/>
          <w:kern w:val="0"/>
          <w:sz w:val="24"/>
        </w:rPr>
        <w:t>组可要求投标方就澄清的问题作书面回答，该书面回答应有投标方全权代表的签章，并将作为投标文件的一部分。</w:t>
      </w:r>
    </w:p>
    <w:p w:rsidR="00D74BD0" w:rsidRPr="009D1734" w:rsidRDefault="00F86B83" w:rsidP="00F62EE4">
      <w:pPr>
        <w:pStyle w:val="a4"/>
        <w:spacing w:line="46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投标方对投标文件的澄清不得改变投标价格及实质内容。</w:t>
      </w:r>
    </w:p>
    <w:p w:rsidR="00D74BD0" w:rsidRPr="009D1734" w:rsidRDefault="00F86B83" w:rsidP="00B81BD7">
      <w:pPr>
        <w:autoSpaceDE w:val="0"/>
        <w:autoSpaceDN w:val="0"/>
        <w:spacing w:line="40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lastRenderedPageBreak/>
        <w:t>3、评标</w:t>
      </w:r>
    </w:p>
    <w:p w:rsidR="00D74BD0" w:rsidRPr="009D1734" w:rsidRDefault="00F86B83" w:rsidP="00B81BD7">
      <w:pPr>
        <w:pStyle w:val="a4"/>
        <w:spacing w:line="400" w:lineRule="exact"/>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1）评标委员会由</w:t>
      </w:r>
      <w:r w:rsidRPr="009D1734">
        <w:rPr>
          <w:rFonts w:asciiTheme="minorEastAsia" w:eastAsiaTheme="minorEastAsia" w:hAnsiTheme="minorEastAsia" w:hint="eastAsia"/>
          <w:bCs/>
          <w:sz w:val="24"/>
        </w:rPr>
        <w:t>扬州市洁源排水有限公司</w:t>
      </w:r>
      <w:r w:rsidRPr="009D1734">
        <w:rPr>
          <w:rFonts w:asciiTheme="minorEastAsia" w:eastAsiaTheme="minorEastAsia" w:hAnsiTheme="minorEastAsia" w:cs="宋体" w:hint="eastAsia"/>
          <w:spacing w:val="12"/>
          <w:kern w:val="0"/>
          <w:sz w:val="24"/>
        </w:rPr>
        <w:t>招标小组人员组成，只对具备实质性响应的投标文件进行评估，评标委员会独立开展评审工作。</w:t>
      </w:r>
    </w:p>
    <w:p w:rsidR="00D74BD0" w:rsidRPr="009D1734" w:rsidRDefault="00F86B83" w:rsidP="00B81BD7">
      <w:pPr>
        <w:pStyle w:val="a4"/>
        <w:spacing w:line="400" w:lineRule="exact"/>
        <w:ind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kern w:val="0"/>
          <w:sz w:val="24"/>
        </w:rPr>
        <w:t>2）本次</w:t>
      </w:r>
      <w:r w:rsidRPr="009D1734">
        <w:rPr>
          <w:rFonts w:asciiTheme="minorEastAsia" w:eastAsiaTheme="minorEastAsia" w:hAnsiTheme="minorEastAsia" w:cs="宋体" w:hint="eastAsia"/>
          <w:sz w:val="24"/>
        </w:rPr>
        <w:t>评标采取采用综合评分法，主要因素及其权值如下：</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1"/>
        <w:gridCol w:w="7329"/>
      </w:tblGrid>
      <w:tr w:rsidR="00D74BD0" w:rsidRPr="009D1734" w:rsidTr="00B81BD7">
        <w:trPr>
          <w:jc w:val="center"/>
        </w:trPr>
        <w:tc>
          <w:tcPr>
            <w:tcW w:w="1551" w:type="dxa"/>
            <w:vAlign w:val="center"/>
          </w:tcPr>
          <w:p w:rsidR="00D74BD0" w:rsidRPr="009D1734" w:rsidRDefault="00F86B83" w:rsidP="00B81BD7">
            <w:pPr>
              <w:spacing w:line="380" w:lineRule="exact"/>
              <w:jc w:val="center"/>
              <w:rPr>
                <w:rFonts w:asciiTheme="minorEastAsia" w:eastAsiaTheme="minorEastAsia" w:hAnsiTheme="minorEastAsia" w:cs="宋体"/>
                <w:sz w:val="24"/>
              </w:rPr>
            </w:pPr>
            <w:r w:rsidRPr="009D1734">
              <w:rPr>
                <w:rFonts w:asciiTheme="minorEastAsia" w:eastAsiaTheme="minorEastAsia" w:hAnsiTheme="minorEastAsia" w:cs="宋体" w:hint="eastAsia"/>
                <w:sz w:val="24"/>
              </w:rPr>
              <w:t>项  目</w:t>
            </w:r>
          </w:p>
        </w:tc>
        <w:tc>
          <w:tcPr>
            <w:tcW w:w="7329" w:type="dxa"/>
            <w:vAlign w:val="center"/>
          </w:tcPr>
          <w:p w:rsidR="00D74BD0" w:rsidRPr="009D1734" w:rsidRDefault="00F86B83" w:rsidP="00B81BD7">
            <w:pPr>
              <w:spacing w:line="380" w:lineRule="exact"/>
              <w:jc w:val="center"/>
              <w:rPr>
                <w:rFonts w:asciiTheme="minorEastAsia" w:eastAsiaTheme="minorEastAsia" w:hAnsiTheme="minorEastAsia" w:cs="宋体"/>
                <w:sz w:val="24"/>
              </w:rPr>
            </w:pPr>
            <w:r w:rsidRPr="009D1734">
              <w:rPr>
                <w:rFonts w:asciiTheme="minorEastAsia" w:eastAsiaTheme="minorEastAsia" w:hAnsiTheme="minorEastAsia" w:cs="宋体" w:hint="eastAsia"/>
                <w:sz w:val="24"/>
              </w:rPr>
              <w:t>评  分  标  准</w:t>
            </w:r>
          </w:p>
        </w:tc>
      </w:tr>
      <w:tr w:rsidR="00D74BD0" w:rsidRPr="009D1734" w:rsidTr="00C9014F">
        <w:trPr>
          <w:trHeight w:val="1408"/>
          <w:jc w:val="center"/>
        </w:trPr>
        <w:tc>
          <w:tcPr>
            <w:tcW w:w="1551" w:type="dxa"/>
            <w:tcBorders>
              <w:bottom w:val="single" w:sz="4" w:space="0" w:color="auto"/>
            </w:tcBorders>
            <w:vAlign w:val="center"/>
          </w:tcPr>
          <w:p w:rsidR="00D74BD0" w:rsidRPr="00D61755" w:rsidRDefault="00F86B83" w:rsidP="00B81BD7">
            <w:pPr>
              <w:adjustRightInd w:val="0"/>
              <w:snapToGrid w:val="0"/>
              <w:spacing w:line="380" w:lineRule="exact"/>
              <w:jc w:val="center"/>
              <w:rPr>
                <w:rFonts w:asciiTheme="minorEastAsia" w:eastAsiaTheme="minorEastAsia" w:hAnsiTheme="minorEastAsia" w:cs="宋体"/>
                <w:szCs w:val="21"/>
              </w:rPr>
            </w:pPr>
            <w:r w:rsidRPr="00D61755">
              <w:rPr>
                <w:rFonts w:asciiTheme="minorEastAsia" w:eastAsiaTheme="minorEastAsia" w:hAnsiTheme="minorEastAsia" w:cs="宋体" w:hint="eastAsia"/>
                <w:szCs w:val="21"/>
              </w:rPr>
              <w:t>报价</w:t>
            </w:r>
          </w:p>
          <w:p w:rsidR="00D74BD0" w:rsidRPr="00D61755" w:rsidRDefault="00F86B83" w:rsidP="00A22948">
            <w:pPr>
              <w:adjustRightInd w:val="0"/>
              <w:snapToGrid w:val="0"/>
              <w:spacing w:line="380" w:lineRule="exact"/>
              <w:jc w:val="center"/>
              <w:rPr>
                <w:rFonts w:asciiTheme="minorEastAsia" w:eastAsiaTheme="minorEastAsia" w:hAnsiTheme="minorEastAsia" w:cs="宋体"/>
                <w:szCs w:val="21"/>
              </w:rPr>
            </w:pPr>
            <w:r w:rsidRPr="00D61755">
              <w:rPr>
                <w:rFonts w:asciiTheme="minorEastAsia" w:eastAsiaTheme="minorEastAsia" w:hAnsiTheme="minorEastAsia" w:cs="宋体" w:hint="eastAsia"/>
                <w:szCs w:val="21"/>
              </w:rPr>
              <w:t>（</w:t>
            </w:r>
            <w:r w:rsidR="00A22948" w:rsidRPr="00D61755">
              <w:rPr>
                <w:rFonts w:asciiTheme="minorEastAsia" w:eastAsiaTheme="minorEastAsia" w:hAnsiTheme="minorEastAsia" w:cs="宋体" w:hint="eastAsia"/>
                <w:szCs w:val="21"/>
              </w:rPr>
              <w:t>25</w:t>
            </w:r>
            <w:r w:rsidRPr="00D61755">
              <w:rPr>
                <w:rFonts w:asciiTheme="minorEastAsia" w:eastAsiaTheme="minorEastAsia" w:hAnsiTheme="minorEastAsia" w:cs="宋体" w:hint="eastAsia"/>
                <w:szCs w:val="21"/>
              </w:rPr>
              <w:t>分）</w:t>
            </w:r>
          </w:p>
        </w:tc>
        <w:tc>
          <w:tcPr>
            <w:tcW w:w="7329" w:type="dxa"/>
            <w:vAlign w:val="center"/>
          </w:tcPr>
          <w:p w:rsidR="00D74BD0" w:rsidRPr="00D61755" w:rsidRDefault="00F86B83" w:rsidP="00A22948">
            <w:pPr>
              <w:adjustRightInd w:val="0"/>
              <w:snapToGrid w:val="0"/>
              <w:spacing w:line="360" w:lineRule="exact"/>
              <w:ind w:firstLineChars="200" w:firstLine="420"/>
              <w:jc w:val="left"/>
              <w:rPr>
                <w:rFonts w:asciiTheme="minorEastAsia" w:eastAsiaTheme="minorEastAsia" w:hAnsiTheme="minorEastAsia" w:cs="宋体"/>
                <w:szCs w:val="21"/>
              </w:rPr>
            </w:pPr>
            <w:r w:rsidRPr="00D61755">
              <w:rPr>
                <w:rFonts w:asciiTheme="minorEastAsia" w:eastAsiaTheme="minorEastAsia" w:hAnsiTheme="minorEastAsia" w:cs="宋体" w:hint="eastAsia"/>
                <w:kern w:val="0"/>
                <w:szCs w:val="21"/>
                <w:lang w:val="zh-CN"/>
              </w:rPr>
              <w:t>以满足招标文件要求的所有投标方的报价进行平均，以平均值为评标基准价，得满分</w:t>
            </w:r>
            <w:r w:rsidR="00A22948" w:rsidRPr="00D61755">
              <w:rPr>
                <w:rFonts w:asciiTheme="minorEastAsia" w:eastAsiaTheme="minorEastAsia" w:hAnsiTheme="minorEastAsia" w:cs="宋体" w:hint="eastAsia"/>
                <w:kern w:val="0"/>
                <w:szCs w:val="21"/>
                <w:lang w:val="zh-CN"/>
              </w:rPr>
              <w:t>25</w:t>
            </w:r>
            <w:r w:rsidRPr="00D61755">
              <w:rPr>
                <w:rFonts w:asciiTheme="minorEastAsia" w:eastAsiaTheme="minorEastAsia" w:hAnsiTheme="minorEastAsia" w:cs="宋体" w:hint="eastAsia"/>
                <w:kern w:val="0"/>
                <w:szCs w:val="21"/>
                <w:lang w:val="zh-CN"/>
              </w:rPr>
              <w:t xml:space="preserve">分；投标报价与评标基准价的差值，每高1%扣1分，每低1%扣0.5分。最多扣5分，不足1%按插入法计算。                                                          </w:t>
            </w:r>
            <w:r w:rsidR="00A22948" w:rsidRPr="00D61755">
              <w:rPr>
                <w:rFonts w:asciiTheme="minorEastAsia" w:eastAsiaTheme="minorEastAsia" w:hAnsiTheme="minorEastAsia" w:cs="宋体" w:hint="eastAsia"/>
                <w:kern w:val="0"/>
                <w:szCs w:val="21"/>
                <w:lang w:val="zh-CN"/>
              </w:rPr>
              <w:t xml:space="preserve">                 </w:t>
            </w:r>
            <w:r w:rsidRPr="00D61755">
              <w:rPr>
                <w:rFonts w:asciiTheme="minorEastAsia" w:eastAsiaTheme="minorEastAsia" w:hAnsiTheme="minorEastAsia" w:hint="eastAsia"/>
              </w:rPr>
              <w:t>备注：报价大于最高限价的不参加平均值计算，为零分。</w:t>
            </w:r>
          </w:p>
        </w:tc>
      </w:tr>
      <w:tr w:rsidR="00D74BD0" w:rsidRPr="009D1734" w:rsidTr="00C9014F">
        <w:trPr>
          <w:trHeight w:val="2564"/>
          <w:jc w:val="center"/>
        </w:trPr>
        <w:tc>
          <w:tcPr>
            <w:tcW w:w="1551" w:type="dxa"/>
            <w:vAlign w:val="center"/>
          </w:tcPr>
          <w:p w:rsidR="00D74BD0" w:rsidRPr="00D61755" w:rsidRDefault="00F86B83" w:rsidP="00B81BD7">
            <w:pPr>
              <w:adjustRightInd w:val="0"/>
              <w:snapToGrid w:val="0"/>
              <w:spacing w:line="380" w:lineRule="exact"/>
              <w:jc w:val="center"/>
              <w:rPr>
                <w:rFonts w:asciiTheme="minorEastAsia" w:eastAsiaTheme="minorEastAsia" w:hAnsiTheme="minorEastAsia" w:cs="宋体"/>
                <w:szCs w:val="21"/>
                <w:lang w:val="zh-CN"/>
              </w:rPr>
            </w:pPr>
            <w:r w:rsidRPr="00D61755">
              <w:rPr>
                <w:rFonts w:asciiTheme="minorEastAsia" w:eastAsiaTheme="minorEastAsia" w:hAnsiTheme="minorEastAsia" w:cs="宋体" w:hint="eastAsia"/>
                <w:szCs w:val="21"/>
                <w:lang w:val="zh-CN"/>
              </w:rPr>
              <w:t>服务方案</w:t>
            </w:r>
          </w:p>
          <w:p w:rsidR="00D74BD0" w:rsidRPr="00D61755" w:rsidRDefault="00F86B83" w:rsidP="00A22948">
            <w:pPr>
              <w:adjustRightInd w:val="0"/>
              <w:snapToGrid w:val="0"/>
              <w:spacing w:line="380" w:lineRule="exact"/>
              <w:jc w:val="center"/>
              <w:rPr>
                <w:rFonts w:asciiTheme="minorEastAsia" w:eastAsiaTheme="minorEastAsia" w:hAnsiTheme="minorEastAsia" w:cs="宋体"/>
                <w:szCs w:val="21"/>
              </w:rPr>
            </w:pPr>
            <w:r w:rsidRPr="00D61755">
              <w:rPr>
                <w:rFonts w:asciiTheme="minorEastAsia" w:eastAsiaTheme="minorEastAsia" w:hAnsiTheme="minorEastAsia" w:cs="宋体" w:hint="eastAsia"/>
                <w:szCs w:val="21"/>
                <w:lang w:val="zh-CN"/>
              </w:rPr>
              <w:t>（</w:t>
            </w:r>
            <w:r w:rsidRPr="00D61755">
              <w:rPr>
                <w:rFonts w:asciiTheme="minorEastAsia" w:eastAsiaTheme="minorEastAsia" w:hAnsiTheme="minorEastAsia" w:cs="宋体" w:hint="eastAsia"/>
                <w:szCs w:val="21"/>
              </w:rPr>
              <w:t>4</w:t>
            </w:r>
            <w:r w:rsidR="00A22948" w:rsidRPr="00D61755">
              <w:rPr>
                <w:rFonts w:asciiTheme="minorEastAsia" w:eastAsiaTheme="minorEastAsia" w:hAnsiTheme="minorEastAsia" w:cs="宋体" w:hint="eastAsia"/>
                <w:szCs w:val="21"/>
              </w:rPr>
              <w:t>5</w:t>
            </w:r>
            <w:r w:rsidRPr="00D61755">
              <w:rPr>
                <w:rFonts w:asciiTheme="minorEastAsia" w:eastAsiaTheme="minorEastAsia" w:hAnsiTheme="minorEastAsia" w:cs="宋体" w:hint="eastAsia"/>
                <w:szCs w:val="21"/>
                <w:lang w:val="zh-CN"/>
              </w:rPr>
              <w:t>分）</w:t>
            </w:r>
          </w:p>
        </w:tc>
        <w:tc>
          <w:tcPr>
            <w:tcW w:w="7329" w:type="dxa"/>
            <w:vAlign w:val="center"/>
          </w:tcPr>
          <w:p w:rsidR="00D74BD0" w:rsidRPr="00D61755" w:rsidRDefault="00F86B83" w:rsidP="00A22948">
            <w:pPr>
              <w:adjustRightInd w:val="0"/>
              <w:snapToGrid w:val="0"/>
              <w:spacing w:line="360" w:lineRule="exact"/>
              <w:ind w:firstLineChars="200" w:firstLine="420"/>
              <w:rPr>
                <w:rFonts w:asciiTheme="minorEastAsia" w:eastAsiaTheme="minorEastAsia" w:hAnsiTheme="minorEastAsia" w:cs="宋体"/>
                <w:szCs w:val="21"/>
              </w:rPr>
            </w:pPr>
            <w:r w:rsidRPr="00D61755">
              <w:rPr>
                <w:rFonts w:asciiTheme="minorEastAsia" w:eastAsiaTheme="minorEastAsia" w:hAnsiTheme="minorEastAsia" w:cs="宋体" w:hint="eastAsia"/>
                <w:szCs w:val="21"/>
              </w:rPr>
              <w:t>根据招标方对保安服务范围和内容的要求，编制《保安服务方案》、《保安管理制度》、《岗位服务标准》、《岗位服务操作规范》、《突发事件应急预案》和《保安培训计划》。要求制度和管理措施完善，岗位安排合理，工作职责明确，服务标准、操作规范。评标小组将根据《投标文件》中具体对应内容进行综合评审，并根据响应情况按优得</w:t>
            </w:r>
            <w:r w:rsidR="00A22948" w:rsidRPr="00D61755">
              <w:rPr>
                <w:rFonts w:asciiTheme="minorEastAsia" w:eastAsiaTheme="minorEastAsia" w:hAnsiTheme="minorEastAsia" w:cs="宋体" w:hint="eastAsia"/>
                <w:szCs w:val="21"/>
              </w:rPr>
              <w:t>30</w:t>
            </w:r>
            <w:r w:rsidRPr="00D61755">
              <w:rPr>
                <w:rFonts w:asciiTheme="minorEastAsia" w:eastAsiaTheme="minorEastAsia" w:hAnsiTheme="minorEastAsia" w:cs="宋体" w:hint="eastAsia"/>
                <w:szCs w:val="21"/>
              </w:rPr>
              <w:t>-</w:t>
            </w:r>
            <w:r w:rsidR="00A22948" w:rsidRPr="00D61755">
              <w:rPr>
                <w:rFonts w:asciiTheme="minorEastAsia" w:eastAsiaTheme="minorEastAsia" w:hAnsiTheme="minorEastAsia" w:cs="宋体" w:hint="eastAsia"/>
                <w:szCs w:val="21"/>
              </w:rPr>
              <w:t>45</w:t>
            </w:r>
            <w:r w:rsidRPr="00D61755">
              <w:rPr>
                <w:rFonts w:asciiTheme="minorEastAsia" w:eastAsiaTheme="minorEastAsia" w:hAnsiTheme="minorEastAsia" w:cs="宋体" w:hint="eastAsia"/>
                <w:szCs w:val="21"/>
              </w:rPr>
              <w:t>分，良得</w:t>
            </w:r>
            <w:r w:rsidR="00A22948" w:rsidRPr="00D61755">
              <w:rPr>
                <w:rFonts w:asciiTheme="minorEastAsia" w:eastAsiaTheme="minorEastAsia" w:hAnsiTheme="minorEastAsia" w:cs="宋体" w:hint="eastAsia"/>
                <w:szCs w:val="21"/>
              </w:rPr>
              <w:t>15</w:t>
            </w:r>
            <w:r w:rsidRPr="00D61755">
              <w:rPr>
                <w:rFonts w:asciiTheme="minorEastAsia" w:eastAsiaTheme="minorEastAsia" w:hAnsiTheme="minorEastAsia" w:cs="宋体" w:hint="eastAsia"/>
                <w:szCs w:val="21"/>
              </w:rPr>
              <w:t>-</w:t>
            </w:r>
            <w:r w:rsidR="00A22948" w:rsidRPr="00D61755">
              <w:rPr>
                <w:rFonts w:asciiTheme="minorEastAsia" w:eastAsiaTheme="minorEastAsia" w:hAnsiTheme="minorEastAsia" w:cs="宋体" w:hint="eastAsia"/>
                <w:szCs w:val="21"/>
              </w:rPr>
              <w:t>30</w:t>
            </w:r>
            <w:r w:rsidRPr="00D61755">
              <w:rPr>
                <w:rFonts w:asciiTheme="minorEastAsia" w:eastAsiaTheme="minorEastAsia" w:hAnsiTheme="minorEastAsia" w:cs="宋体" w:hint="eastAsia"/>
                <w:szCs w:val="21"/>
              </w:rPr>
              <w:t xml:space="preserve">分，一般得 </w:t>
            </w:r>
            <w:r w:rsidR="00A22948" w:rsidRPr="00D61755">
              <w:rPr>
                <w:rFonts w:asciiTheme="minorEastAsia" w:eastAsiaTheme="minorEastAsia" w:hAnsiTheme="minorEastAsia" w:cs="宋体" w:hint="eastAsia"/>
                <w:szCs w:val="21"/>
              </w:rPr>
              <w:t>1</w:t>
            </w:r>
            <w:r w:rsidRPr="00D61755">
              <w:rPr>
                <w:rFonts w:asciiTheme="minorEastAsia" w:eastAsiaTheme="minorEastAsia" w:hAnsiTheme="minorEastAsia" w:cs="宋体" w:hint="eastAsia"/>
                <w:szCs w:val="21"/>
              </w:rPr>
              <w:t>-</w:t>
            </w:r>
            <w:r w:rsidR="00A22948" w:rsidRPr="00D61755">
              <w:rPr>
                <w:rFonts w:asciiTheme="minorEastAsia" w:eastAsiaTheme="minorEastAsia" w:hAnsiTheme="minorEastAsia" w:cs="宋体" w:hint="eastAsia"/>
                <w:szCs w:val="21"/>
              </w:rPr>
              <w:t>15</w:t>
            </w:r>
            <w:r w:rsidRPr="00D61755">
              <w:rPr>
                <w:rFonts w:asciiTheme="minorEastAsia" w:eastAsiaTheme="minorEastAsia" w:hAnsiTheme="minorEastAsia" w:cs="宋体" w:hint="eastAsia"/>
                <w:szCs w:val="21"/>
              </w:rPr>
              <w:t>分，总体服务方案无特点，无针对性，不能满足采购人实际需求，不进入实质性评标。</w:t>
            </w:r>
          </w:p>
        </w:tc>
      </w:tr>
      <w:tr w:rsidR="00D74BD0" w:rsidRPr="009D1734" w:rsidTr="008148D9">
        <w:trPr>
          <w:trHeight w:val="2414"/>
          <w:jc w:val="center"/>
        </w:trPr>
        <w:tc>
          <w:tcPr>
            <w:tcW w:w="1551" w:type="dxa"/>
            <w:vAlign w:val="center"/>
          </w:tcPr>
          <w:p w:rsidR="00D74BD0" w:rsidRPr="00D61755" w:rsidRDefault="00F86B83" w:rsidP="00B81BD7">
            <w:pPr>
              <w:adjustRightInd w:val="0"/>
              <w:snapToGrid w:val="0"/>
              <w:spacing w:line="380" w:lineRule="exact"/>
              <w:jc w:val="center"/>
              <w:rPr>
                <w:rFonts w:asciiTheme="minorEastAsia" w:eastAsiaTheme="minorEastAsia" w:hAnsiTheme="minorEastAsia" w:cs="宋体"/>
                <w:szCs w:val="21"/>
              </w:rPr>
            </w:pPr>
            <w:r w:rsidRPr="00D61755">
              <w:rPr>
                <w:rFonts w:asciiTheme="minorEastAsia" w:eastAsiaTheme="minorEastAsia" w:hAnsiTheme="minorEastAsia" w:cs="宋体" w:hint="eastAsia"/>
                <w:szCs w:val="21"/>
              </w:rPr>
              <w:t>人员配置</w:t>
            </w:r>
          </w:p>
          <w:p w:rsidR="00D74BD0" w:rsidRPr="00D61755" w:rsidRDefault="00F86B83" w:rsidP="00B81BD7">
            <w:pPr>
              <w:adjustRightInd w:val="0"/>
              <w:snapToGrid w:val="0"/>
              <w:spacing w:line="380" w:lineRule="exact"/>
              <w:jc w:val="center"/>
              <w:rPr>
                <w:rFonts w:asciiTheme="minorEastAsia" w:eastAsiaTheme="minorEastAsia" w:hAnsiTheme="minorEastAsia" w:cs="宋体"/>
                <w:szCs w:val="21"/>
                <w:lang w:val="zh-CN"/>
              </w:rPr>
            </w:pPr>
            <w:r w:rsidRPr="00D61755">
              <w:rPr>
                <w:rFonts w:asciiTheme="minorEastAsia" w:eastAsiaTheme="minorEastAsia" w:hAnsiTheme="minorEastAsia" w:cs="宋体" w:hint="eastAsia"/>
                <w:szCs w:val="21"/>
              </w:rPr>
              <w:t>（10分）</w:t>
            </w:r>
          </w:p>
        </w:tc>
        <w:tc>
          <w:tcPr>
            <w:tcW w:w="7329" w:type="dxa"/>
            <w:vAlign w:val="center"/>
          </w:tcPr>
          <w:p w:rsidR="00D74BD0" w:rsidRPr="00782313" w:rsidRDefault="00F86B83" w:rsidP="00C9014F">
            <w:pPr>
              <w:adjustRightInd w:val="0"/>
              <w:snapToGrid w:val="0"/>
              <w:spacing w:line="360" w:lineRule="exact"/>
              <w:ind w:firstLineChars="200" w:firstLine="420"/>
              <w:jc w:val="left"/>
              <w:rPr>
                <w:rFonts w:asciiTheme="minorEastAsia" w:eastAsiaTheme="minorEastAsia" w:hAnsiTheme="minorEastAsia" w:cs="宋体"/>
                <w:szCs w:val="21"/>
              </w:rPr>
            </w:pPr>
            <w:r w:rsidRPr="00782313">
              <w:rPr>
                <w:rFonts w:asciiTheme="minorEastAsia" w:eastAsiaTheme="minorEastAsia" w:hAnsiTheme="minorEastAsia" w:cs="宋体" w:hint="eastAsia"/>
                <w:szCs w:val="21"/>
              </w:rPr>
              <w:t>根据招标方保安服务范围和内容的要求，配备保安员。</w:t>
            </w:r>
          </w:p>
          <w:p w:rsidR="00D74BD0" w:rsidRPr="00782313" w:rsidRDefault="00F86B83" w:rsidP="00C9014F">
            <w:pPr>
              <w:adjustRightInd w:val="0"/>
              <w:snapToGrid w:val="0"/>
              <w:spacing w:line="360" w:lineRule="exact"/>
              <w:ind w:firstLineChars="200" w:firstLine="420"/>
              <w:jc w:val="left"/>
              <w:rPr>
                <w:rFonts w:asciiTheme="minorEastAsia" w:eastAsiaTheme="minorEastAsia" w:hAnsiTheme="minorEastAsia" w:cs="宋体"/>
                <w:szCs w:val="21"/>
              </w:rPr>
            </w:pPr>
            <w:r w:rsidRPr="00782313">
              <w:rPr>
                <w:rFonts w:asciiTheme="minorEastAsia" w:eastAsiaTheme="minorEastAsia" w:hAnsiTheme="minorEastAsia" w:cs="宋体" w:hint="eastAsia"/>
                <w:szCs w:val="21"/>
              </w:rPr>
              <w:t>1、项目负责人具有高级保安员证书、复转或退伍军人、大学以上学历的，有一项得 2分，满分得6 分；</w:t>
            </w:r>
          </w:p>
          <w:p w:rsidR="00D74BD0" w:rsidRPr="00D61755" w:rsidRDefault="00F86B83" w:rsidP="00D61755">
            <w:pPr>
              <w:adjustRightInd w:val="0"/>
              <w:snapToGrid w:val="0"/>
              <w:spacing w:line="360" w:lineRule="exact"/>
              <w:ind w:firstLineChars="200" w:firstLine="420"/>
              <w:jc w:val="left"/>
              <w:rPr>
                <w:rFonts w:asciiTheme="minorEastAsia" w:eastAsiaTheme="minorEastAsia" w:hAnsiTheme="minorEastAsia" w:cs="宋体"/>
                <w:szCs w:val="21"/>
              </w:rPr>
            </w:pPr>
            <w:r w:rsidRPr="00782313">
              <w:rPr>
                <w:rFonts w:asciiTheme="minorEastAsia" w:eastAsiaTheme="minorEastAsia" w:hAnsiTheme="minorEastAsia" w:cs="宋体" w:hint="eastAsia"/>
                <w:szCs w:val="21"/>
              </w:rPr>
              <w:t>2、项目负责人具有类似的项目管理经验3年及以上的，得</w:t>
            </w:r>
            <w:r w:rsidR="00D61755" w:rsidRPr="00782313">
              <w:rPr>
                <w:rFonts w:asciiTheme="minorEastAsia" w:eastAsiaTheme="minorEastAsia" w:hAnsiTheme="minorEastAsia" w:cs="宋体" w:hint="eastAsia"/>
                <w:szCs w:val="21"/>
              </w:rPr>
              <w:t>4</w:t>
            </w:r>
            <w:r w:rsidRPr="00782313">
              <w:rPr>
                <w:rFonts w:asciiTheme="minorEastAsia" w:eastAsiaTheme="minorEastAsia" w:hAnsiTheme="minorEastAsia" w:cs="宋体" w:hint="eastAsia"/>
                <w:szCs w:val="21"/>
              </w:rPr>
              <w:t>分。（提供项目负责人服务的业主单位的证明材料，复印件并加盖投标人公章，原件备查，不提供原件不得分）</w:t>
            </w:r>
          </w:p>
        </w:tc>
      </w:tr>
      <w:tr w:rsidR="00D74BD0" w:rsidRPr="009D1734" w:rsidTr="00B81BD7">
        <w:trPr>
          <w:jc w:val="center"/>
        </w:trPr>
        <w:tc>
          <w:tcPr>
            <w:tcW w:w="1551" w:type="dxa"/>
            <w:vAlign w:val="center"/>
          </w:tcPr>
          <w:p w:rsidR="00D74BD0" w:rsidRPr="009D1734" w:rsidRDefault="00F86B83" w:rsidP="00B81BD7">
            <w:pPr>
              <w:adjustRightInd w:val="0"/>
              <w:snapToGrid w:val="0"/>
              <w:spacing w:line="380" w:lineRule="exact"/>
              <w:jc w:val="center"/>
              <w:rPr>
                <w:rFonts w:asciiTheme="minorEastAsia" w:eastAsiaTheme="minorEastAsia" w:hAnsiTheme="minorEastAsia" w:cs="宋体"/>
                <w:szCs w:val="21"/>
                <w:lang w:val="zh-CN"/>
              </w:rPr>
            </w:pPr>
            <w:r w:rsidRPr="009D1734">
              <w:rPr>
                <w:rFonts w:asciiTheme="minorEastAsia" w:eastAsiaTheme="minorEastAsia" w:hAnsiTheme="minorEastAsia" w:cs="宋体" w:hint="eastAsia"/>
                <w:szCs w:val="21"/>
                <w:lang w:val="zh-CN"/>
              </w:rPr>
              <w:t>资质证明</w:t>
            </w:r>
          </w:p>
          <w:p w:rsidR="00D74BD0" w:rsidRPr="009D1734" w:rsidRDefault="00F86B83" w:rsidP="00B81BD7">
            <w:pPr>
              <w:adjustRightInd w:val="0"/>
              <w:snapToGrid w:val="0"/>
              <w:spacing w:line="380" w:lineRule="exact"/>
              <w:jc w:val="center"/>
              <w:rPr>
                <w:rFonts w:asciiTheme="minorEastAsia" w:eastAsiaTheme="minorEastAsia" w:hAnsiTheme="minorEastAsia" w:cs="宋体"/>
                <w:szCs w:val="21"/>
                <w:lang w:val="zh-CN"/>
              </w:rPr>
            </w:pPr>
            <w:r w:rsidRPr="009D1734">
              <w:rPr>
                <w:rFonts w:asciiTheme="minorEastAsia" w:eastAsiaTheme="minorEastAsia" w:hAnsiTheme="minorEastAsia" w:cs="宋体" w:hint="eastAsia"/>
                <w:szCs w:val="21"/>
                <w:lang w:val="zh-CN"/>
              </w:rPr>
              <w:t>（</w:t>
            </w:r>
            <w:r w:rsidRPr="009D1734">
              <w:rPr>
                <w:rFonts w:asciiTheme="minorEastAsia" w:eastAsiaTheme="minorEastAsia" w:hAnsiTheme="minorEastAsia" w:cs="宋体" w:hint="eastAsia"/>
                <w:szCs w:val="21"/>
              </w:rPr>
              <w:t>10</w:t>
            </w:r>
            <w:r w:rsidRPr="009D1734">
              <w:rPr>
                <w:rFonts w:asciiTheme="minorEastAsia" w:eastAsiaTheme="minorEastAsia" w:hAnsiTheme="minorEastAsia" w:cs="宋体" w:hint="eastAsia"/>
                <w:szCs w:val="21"/>
                <w:lang w:val="zh-CN"/>
              </w:rPr>
              <w:t>分）</w:t>
            </w:r>
          </w:p>
        </w:tc>
        <w:tc>
          <w:tcPr>
            <w:tcW w:w="7329" w:type="dxa"/>
            <w:vAlign w:val="center"/>
          </w:tcPr>
          <w:p w:rsidR="00D74BD0" w:rsidRPr="009D1734" w:rsidRDefault="00C9014F" w:rsidP="00C9014F">
            <w:pPr>
              <w:adjustRightInd w:val="0"/>
              <w:snapToGrid w:val="0"/>
              <w:spacing w:line="360" w:lineRule="exact"/>
              <w:ind w:firstLineChars="200" w:firstLine="420"/>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w:t>
            </w:r>
            <w:r w:rsidR="00F86B83" w:rsidRPr="009D1734">
              <w:rPr>
                <w:rFonts w:asciiTheme="minorEastAsia" w:eastAsiaTheme="minorEastAsia" w:hAnsiTheme="minorEastAsia" w:cs="宋体" w:hint="eastAsia"/>
                <w:szCs w:val="21"/>
                <w:lang w:val="zh-CN"/>
              </w:rPr>
              <w:t>投标人具有有效期内的质量管理体系、环境管理体系和职业健康安全管理体系证书的，每有一个得 1 分，满分 3 分。（提供证书复印件并加盖投标人公章，原件备查）</w:t>
            </w:r>
          </w:p>
          <w:p w:rsidR="00D74BD0" w:rsidRPr="009D1734" w:rsidRDefault="00C9014F" w:rsidP="00C9014F">
            <w:pPr>
              <w:adjustRightInd w:val="0"/>
              <w:snapToGrid w:val="0"/>
              <w:spacing w:line="360" w:lineRule="exact"/>
              <w:ind w:firstLineChars="200" w:firstLine="420"/>
              <w:jc w:val="left"/>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w:t>
            </w:r>
            <w:r w:rsidR="00F86B83" w:rsidRPr="009D1734">
              <w:rPr>
                <w:rFonts w:asciiTheme="minorEastAsia" w:eastAsiaTheme="minorEastAsia" w:hAnsiTheme="minorEastAsia" w:cs="宋体" w:hint="eastAsia"/>
                <w:szCs w:val="21"/>
                <w:lang w:val="zh-CN"/>
              </w:rPr>
              <w:t>投标人具有有效期内的</w:t>
            </w:r>
            <w:r w:rsidR="00F86B83" w:rsidRPr="009D1734">
              <w:rPr>
                <w:rFonts w:asciiTheme="minorEastAsia" w:eastAsiaTheme="minorEastAsia" w:hAnsiTheme="minorEastAsia" w:cs="宋体" w:hint="eastAsia"/>
                <w:szCs w:val="21"/>
              </w:rPr>
              <w:t>AAA级信用企业、AAA级信用供应商、AAA资信等级证书、AAA级信用等级证书、AAA级重质量守信用单位、AAA级重合同守信用单位、AAA级重服务守信用单位的，每有一个得1分，满分7分。</w:t>
            </w:r>
            <w:r w:rsidR="00F86B83" w:rsidRPr="009D1734">
              <w:rPr>
                <w:rFonts w:asciiTheme="minorEastAsia" w:eastAsiaTheme="minorEastAsia" w:hAnsiTheme="minorEastAsia" w:cs="宋体" w:hint="eastAsia"/>
                <w:szCs w:val="21"/>
                <w:lang w:val="zh-CN"/>
              </w:rPr>
              <w:t>（提供证书复印件并加盖投标人公章，原件备查）</w:t>
            </w:r>
          </w:p>
        </w:tc>
      </w:tr>
      <w:tr w:rsidR="00D74BD0" w:rsidRPr="009D1734" w:rsidTr="00B81BD7">
        <w:trPr>
          <w:jc w:val="center"/>
        </w:trPr>
        <w:tc>
          <w:tcPr>
            <w:tcW w:w="1551" w:type="dxa"/>
            <w:vAlign w:val="center"/>
          </w:tcPr>
          <w:p w:rsidR="00D74BD0" w:rsidRPr="009D1734" w:rsidRDefault="00F86B83" w:rsidP="00B81BD7">
            <w:pPr>
              <w:adjustRightInd w:val="0"/>
              <w:snapToGrid w:val="0"/>
              <w:spacing w:line="380" w:lineRule="exact"/>
              <w:jc w:val="center"/>
              <w:rPr>
                <w:rFonts w:asciiTheme="minorEastAsia" w:eastAsiaTheme="minorEastAsia" w:hAnsiTheme="minorEastAsia" w:cs="宋体"/>
                <w:szCs w:val="21"/>
                <w:lang w:val="zh-CN"/>
              </w:rPr>
            </w:pPr>
            <w:r w:rsidRPr="009D1734">
              <w:rPr>
                <w:rFonts w:asciiTheme="minorEastAsia" w:eastAsiaTheme="minorEastAsia" w:hAnsiTheme="minorEastAsia" w:cs="宋体" w:hint="eastAsia"/>
                <w:szCs w:val="21"/>
                <w:lang w:val="zh-CN"/>
              </w:rPr>
              <w:t>经营业绩</w:t>
            </w:r>
          </w:p>
          <w:p w:rsidR="00D74BD0" w:rsidRPr="009D1734" w:rsidRDefault="00F86B83" w:rsidP="00B81BD7">
            <w:pPr>
              <w:adjustRightInd w:val="0"/>
              <w:snapToGrid w:val="0"/>
              <w:spacing w:line="380" w:lineRule="exact"/>
              <w:jc w:val="center"/>
              <w:rPr>
                <w:rFonts w:asciiTheme="minorEastAsia" w:eastAsiaTheme="minorEastAsia" w:hAnsiTheme="minorEastAsia" w:cs="宋体"/>
                <w:szCs w:val="21"/>
                <w:lang w:val="zh-CN"/>
              </w:rPr>
            </w:pPr>
            <w:r w:rsidRPr="009D1734">
              <w:rPr>
                <w:rFonts w:asciiTheme="minorEastAsia" w:eastAsiaTheme="minorEastAsia" w:hAnsiTheme="minorEastAsia" w:cs="宋体" w:hint="eastAsia"/>
                <w:szCs w:val="21"/>
                <w:lang w:val="zh-CN"/>
              </w:rPr>
              <w:t>（</w:t>
            </w:r>
            <w:r w:rsidRPr="009D1734">
              <w:rPr>
                <w:rFonts w:asciiTheme="minorEastAsia" w:eastAsiaTheme="minorEastAsia" w:hAnsiTheme="minorEastAsia" w:cs="宋体" w:hint="eastAsia"/>
                <w:szCs w:val="21"/>
              </w:rPr>
              <w:t>10分</w:t>
            </w:r>
            <w:r w:rsidRPr="009D1734">
              <w:rPr>
                <w:rFonts w:asciiTheme="minorEastAsia" w:eastAsiaTheme="minorEastAsia" w:hAnsiTheme="minorEastAsia" w:cs="宋体" w:hint="eastAsia"/>
                <w:szCs w:val="21"/>
                <w:lang w:val="zh-CN"/>
              </w:rPr>
              <w:t>）</w:t>
            </w:r>
          </w:p>
        </w:tc>
        <w:tc>
          <w:tcPr>
            <w:tcW w:w="7329" w:type="dxa"/>
            <w:vAlign w:val="center"/>
          </w:tcPr>
          <w:p w:rsidR="00D74BD0" w:rsidRPr="009D1734" w:rsidRDefault="00F86B83" w:rsidP="00C9014F">
            <w:pPr>
              <w:adjustRightInd w:val="0"/>
              <w:snapToGrid w:val="0"/>
              <w:spacing w:line="360" w:lineRule="exact"/>
              <w:ind w:firstLineChars="200" w:firstLine="420"/>
              <w:jc w:val="left"/>
              <w:rPr>
                <w:rFonts w:asciiTheme="minorEastAsia" w:eastAsiaTheme="minorEastAsia" w:hAnsiTheme="minorEastAsia" w:cs="宋体"/>
                <w:szCs w:val="21"/>
                <w:lang w:val="zh-CN"/>
              </w:rPr>
            </w:pPr>
            <w:r w:rsidRPr="009D1734">
              <w:rPr>
                <w:rFonts w:asciiTheme="minorEastAsia" w:eastAsiaTheme="minorEastAsia" w:hAnsiTheme="minorEastAsia" w:cs="宋体" w:hint="eastAsia"/>
                <w:color w:val="000000" w:themeColor="text1"/>
                <w:szCs w:val="21"/>
                <w:lang w:val="zh-CN"/>
              </w:rPr>
              <w:t>投标人近三年内承担过单份合同金额</w:t>
            </w:r>
            <w:r w:rsidRPr="009D1734">
              <w:rPr>
                <w:rFonts w:asciiTheme="minorEastAsia" w:eastAsiaTheme="minorEastAsia" w:hAnsiTheme="minorEastAsia" w:cs="宋体" w:hint="eastAsia"/>
                <w:szCs w:val="21"/>
              </w:rPr>
              <w:t>60</w:t>
            </w:r>
            <w:r w:rsidRPr="009D1734">
              <w:rPr>
                <w:rFonts w:asciiTheme="minorEastAsia" w:eastAsiaTheme="minorEastAsia" w:hAnsiTheme="minorEastAsia" w:cs="宋体" w:hint="eastAsia"/>
                <w:color w:val="000000" w:themeColor="text1"/>
                <w:szCs w:val="21"/>
                <w:lang w:val="zh-CN"/>
              </w:rPr>
              <w:t>万元及以上的保安服务项目，每有一份得</w:t>
            </w:r>
            <w:r w:rsidRPr="009D1734">
              <w:rPr>
                <w:rFonts w:asciiTheme="minorEastAsia" w:eastAsiaTheme="minorEastAsia" w:hAnsiTheme="minorEastAsia" w:cs="宋体" w:hint="eastAsia"/>
                <w:color w:val="000000" w:themeColor="text1"/>
                <w:szCs w:val="21"/>
              </w:rPr>
              <w:t>5</w:t>
            </w:r>
            <w:r w:rsidRPr="009D1734">
              <w:rPr>
                <w:rFonts w:asciiTheme="minorEastAsia" w:eastAsiaTheme="minorEastAsia" w:hAnsiTheme="minorEastAsia" w:cs="宋体" w:hint="eastAsia"/>
                <w:color w:val="000000" w:themeColor="text1"/>
                <w:szCs w:val="21"/>
                <w:lang w:val="zh-CN"/>
              </w:rPr>
              <w:t>分，满分得</w:t>
            </w:r>
            <w:r w:rsidRPr="009D1734">
              <w:rPr>
                <w:rFonts w:asciiTheme="minorEastAsia" w:eastAsiaTheme="minorEastAsia" w:hAnsiTheme="minorEastAsia" w:cs="宋体" w:hint="eastAsia"/>
                <w:color w:val="000000" w:themeColor="text1"/>
                <w:szCs w:val="21"/>
              </w:rPr>
              <w:t>10分，</w:t>
            </w:r>
            <w:r w:rsidRPr="009D1734">
              <w:rPr>
                <w:rFonts w:asciiTheme="minorEastAsia" w:eastAsiaTheme="minorEastAsia" w:hAnsiTheme="minorEastAsia" w:cs="宋体" w:hint="eastAsia"/>
                <w:color w:val="000000" w:themeColor="text1"/>
                <w:szCs w:val="21"/>
                <w:lang w:val="zh-CN"/>
              </w:rPr>
              <w:t>没有</w:t>
            </w:r>
            <w:r w:rsidRPr="009D1734">
              <w:rPr>
                <w:rFonts w:asciiTheme="minorEastAsia" w:eastAsiaTheme="minorEastAsia" w:hAnsiTheme="minorEastAsia" w:cs="宋体" w:hint="eastAsia"/>
                <w:color w:val="000000" w:themeColor="text1"/>
                <w:szCs w:val="21"/>
              </w:rPr>
              <w:t>不得分。（以合同签订日期及金额为准，提供合同复印件加盖投标人公章，原件备查，否则不得分）</w:t>
            </w:r>
          </w:p>
        </w:tc>
      </w:tr>
      <w:tr w:rsidR="00D74BD0" w:rsidRPr="009D1734" w:rsidTr="008148D9">
        <w:trPr>
          <w:trHeight w:val="1054"/>
          <w:jc w:val="center"/>
        </w:trPr>
        <w:tc>
          <w:tcPr>
            <w:tcW w:w="8880" w:type="dxa"/>
            <w:gridSpan w:val="2"/>
            <w:vAlign w:val="center"/>
          </w:tcPr>
          <w:p w:rsidR="00D74BD0" w:rsidRPr="009D1734" w:rsidRDefault="00F86B83" w:rsidP="00D61755">
            <w:pPr>
              <w:adjustRightInd w:val="0"/>
              <w:snapToGrid w:val="0"/>
              <w:spacing w:line="360" w:lineRule="auto"/>
              <w:jc w:val="center"/>
              <w:rPr>
                <w:rFonts w:asciiTheme="minorEastAsia" w:eastAsiaTheme="minorEastAsia" w:hAnsiTheme="minorEastAsia" w:cs="宋体"/>
                <w:szCs w:val="21"/>
              </w:rPr>
            </w:pPr>
            <w:r w:rsidRPr="009D1734">
              <w:rPr>
                <w:rFonts w:asciiTheme="minorEastAsia" w:eastAsiaTheme="minorEastAsia" w:hAnsiTheme="minorEastAsia" w:cs="宋体" w:hint="eastAsia"/>
                <w:szCs w:val="21"/>
              </w:rPr>
              <w:t>满分100分</w:t>
            </w:r>
          </w:p>
        </w:tc>
      </w:tr>
    </w:tbl>
    <w:p w:rsidR="00D74BD0" w:rsidRPr="009D1734" w:rsidRDefault="00F86B83" w:rsidP="00B81BD7">
      <w:pPr>
        <w:autoSpaceDE w:val="0"/>
        <w:autoSpaceDN w:val="0"/>
        <w:spacing w:line="360" w:lineRule="auto"/>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4、评标依据</w:t>
      </w:r>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评标委员会严格按照招标文件的要求进行评标。</w:t>
      </w:r>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lastRenderedPageBreak/>
        <w:t>评标委员会根据上述原则综合评出中标优选方案，并依据确定的定标程序选出中标方。</w:t>
      </w:r>
      <w:bookmarkStart w:id="7" w:name="_Toc77757131"/>
    </w:p>
    <w:p w:rsidR="00D74BD0" w:rsidRPr="009D1734" w:rsidRDefault="00F86B83" w:rsidP="009D1734">
      <w:pPr>
        <w:pStyle w:val="2"/>
        <w:spacing w:line="360" w:lineRule="auto"/>
        <w:jc w:val="left"/>
        <w:rPr>
          <w:rFonts w:asciiTheme="minorEastAsia" w:eastAsiaTheme="minorEastAsia" w:hAnsiTheme="minorEastAsia" w:cs="宋体"/>
          <w:szCs w:val="24"/>
        </w:rPr>
      </w:pPr>
      <w:r w:rsidRPr="009D1734">
        <w:rPr>
          <w:rFonts w:asciiTheme="minorEastAsia" w:eastAsiaTheme="minorEastAsia" w:hAnsiTheme="minorEastAsia" w:cs="宋体" w:hint="eastAsia"/>
          <w:szCs w:val="24"/>
        </w:rPr>
        <w:t>5、评标过程保密</w:t>
      </w:r>
      <w:bookmarkEnd w:id="7"/>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开标之后，直到授予投标方合同为止，凡是属于审查、澄清、评价和比较投标的有关资料以及授标意向等，均不得向投标方或其他无关的人员透露。</w:t>
      </w:r>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在评标期间，投标方企图影响招标方的任何活动，将导致投标被拒绝，并承担相应的法律责任。</w:t>
      </w:r>
    </w:p>
    <w:p w:rsidR="00D74BD0" w:rsidRPr="002340B6" w:rsidRDefault="00F86B83" w:rsidP="002340B6">
      <w:pPr>
        <w:spacing w:line="360" w:lineRule="auto"/>
        <w:ind w:firstLineChars="200" w:firstLine="482"/>
        <w:jc w:val="left"/>
        <w:outlineLvl w:val="0"/>
        <w:rPr>
          <w:rFonts w:asciiTheme="minorEastAsia" w:eastAsiaTheme="minorEastAsia" w:hAnsiTheme="minorEastAsia" w:cs="宋体"/>
          <w:b/>
          <w:sz w:val="24"/>
        </w:rPr>
      </w:pPr>
      <w:bookmarkStart w:id="8" w:name="_Toc346202434"/>
      <w:r w:rsidRPr="002340B6">
        <w:rPr>
          <w:rFonts w:asciiTheme="minorEastAsia" w:eastAsiaTheme="minorEastAsia" w:hAnsiTheme="minorEastAsia" w:cs="宋体" w:hint="eastAsia"/>
          <w:b/>
          <w:sz w:val="24"/>
        </w:rPr>
        <w:t>六、定标办法</w:t>
      </w:r>
      <w:bookmarkEnd w:id="8"/>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1、评标委员会按照综合得分顺序推荐得分最高单位为意向中标单位。</w:t>
      </w:r>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2、当确定的意向中标单位因不可抗力提出不能履行合同，招标单位可以依照评标得分顺序确定得分第二名投标单位为意向中标单位，依此类推。</w:t>
      </w:r>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3、若多家总得分相同而影响到评定结果时，则由评委组对得分相同的投标单位再进行评定后确定。</w:t>
      </w:r>
    </w:p>
    <w:p w:rsidR="00D74BD0" w:rsidRPr="004F3510" w:rsidRDefault="00F86B83" w:rsidP="004F3510">
      <w:pPr>
        <w:spacing w:line="360" w:lineRule="auto"/>
        <w:ind w:firstLineChars="200" w:firstLine="482"/>
        <w:jc w:val="left"/>
        <w:outlineLvl w:val="0"/>
        <w:rPr>
          <w:rFonts w:asciiTheme="minorEastAsia" w:eastAsiaTheme="minorEastAsia" w:hAnsiTheme="minorEastAsia" w:cs="宋体"/>
          <w:b/>
          <w:sz w:val="24"/>
        </w:rPr>
      </w:pPr>
      <w:bookmarkStart w:id="9" w:name="_Toc346202435"/>
      <w:r w:rsidRPr="004F3510">
        <w:rPr>
          <w:rFonts w:asciiTheme="minorEastAsia" w:eastAsiaTheme="minorEastAsia" w:hAnsiTheme="minorEastAsia" w:cs="宋体" w:hint="eastAsia"/>
          <w:b/>
          <w:sz w:val="24"/>
        </w:rPr>
        <w:t>七、中标通知</w:t>
      </w:r>
      <w:bookmarkEnd w:id="9"/>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1、在定标后，招标方通知中标单位，发放中标通知书。</w:t>
      </w:r>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2、中标通知书将是合同的一个组成部分。</w:t>
      </w:r>
      <w:bookmarkStart w:id="10" w:name="_Toc77757135"/>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3、招标方对落标的投标方不作落标原因的解释。</w:t>
      </w:r>
    </w:p>
    <w:p w:rsidR="00D74BD0" w:rsidRPr="004F3510" w:rsidRDefault="00F86B83" w:rsidP="004F3510">
      <w:pPr>
        <w:spacing w:line="360" w:lineRule="auto"/>
        <w:ind w:firstLineChars="200" w:firstLine="482"/>
        <w:jc w:val="left"/>
        <w:outlineLvl w:val="0"/>
        <w:rPr>
          <w:rFonts w:asciiTheme="minorEastAsia" w:eastAsiaTheme="minorEastAsia" w:hAnsiTheme="minorEastAsia" w:cs="宋体"/>
          <w:b/>
          <w:sz w:val="24"/>
        </w:rPr>
      </w:pPr>
      <w:bookmarkStart w:id="11" w:name="_Toc346202436"/>
      <w:r w:rsidRPr="004F3510">
        <w:rPr>
          <w:rFonts w:asciiTheme="minorEastAsia" w:eastAsiaTheme="minorEastAsia" w:hAnsiTheme="minorEastAsia" w:cs="宋体" w:hint="eastAsia"/>
          <w:b/>
          <w:sz w:val="24"/>
        </w:rPr>
        <w:t>八、签定合同</w:t>
      </w:r>
      <w:bookmarkEnd w:id="10"/>
      <w:bookmarkEnd w:id="11"/>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1、招投标双方应按中标通知书中规定的时间、地点签订合同，否则按开标后撤回投标处理。</w:t>
      </w:r>
    </w:p>
    <w:p w:rsidR="00D74BD0" w:rsidRPr="009D1734" w:rsidRDefault="00F86B83" w:rsidP="009D1734">
      <w:pPr>
        <w:pStyle w:val="a4"/>
        <w:spacing w:line="360" w:lineRule="auto"/>
        <w:ind w:firstLine="528"/>
        <w:jc w:val="left"/>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2、合同是本次中标方必须签定的文件。</w:t>
      </w:r>
      <w:bookmarkStart w:id="12" w:name="_Toc77757136"/>
    </w:p>
    <w:p w:rsidR="00D74BD0" w:rsidRPr="009D1734" w:rsidRDefault="00F86B83" w:rsidP="009D1734">
      <w:pPr>
        <w:spacing w:line="360" w:lineRule="auto"/>
        <w:ind w:firstLineChars="200" w:firstLine="528"/>
        <w:rPr>
          <w:rFonts w:asciiTheme="minorEastAsia" w:eastAsiaTheme="minorEastAsia" w:hAnsiTheme="minorEastAsia" w:cs="宋体"/>
          <w:spacing w:val="12"/>
          <w:kern w:val="0"/>
          <w:sz w:val="24"/>
        </w:rPr>
      </w:pPr>
      <w:r w:rsidRPr="009D1734">
        <w:rPr>
          <w:rFonts w:asciiTheme="minorEastAsia" w:eastAsiaTheme="minorEastAsia" w:hAnsiTheme="minorEastAsia" w:cs="宋体" w:hint="eastAsia"/>
          <w:spacing w:val="12"/>
          <w:kern w:val="0"/>
          <w:sz w:val="24"/>
        </w:rPr>
        <w:t>3、合同期限为：</w:t>
      </w:r>
      <w:r w:rsidR="00C9014F" w:rsidRPr="00C9014F">
        <w:rPr>
          <w:rFonts w:asciiTheme="minorEastAsia" w:eastAsiaTheme="minorEastAsia" w:hAnsiTheme="minorEastAsia" w:cs="宋体" w:hint="eastAsia"/>
          <w:spacing w:val="12"/>
          <w:kern w:val="0"/>
          <w:sz w:val="24"/>
          <w:u w:val="single"/>
        </w:rPr>
        <w:t>1</w:t>
      </w:r>
      <w:r w:rsidRPr="00C9014F">
        <w:rPr>
          <w:rFonts w:asciiTheme="minorEastAsia" w:eastAsiaTheme="minorEastAsia" w:hAnsiTheme="minorEastAsia" w:cs="宋体" w:hint="eastAsia"/>
          <w:spacing w:val="12"/>
          <w:kern w:val="0"/>
          <w:sz w:val="24"/>
          <w:u w:val="single"/>
        </w:rPr>
        <w:t>年</w:t>
      </w:r>
      <w:r w:rsidRPr="009D1734">
        <w:rPr>
          <w:rFonts w:asciiTheme="minorEastAsia" w:eastAsiaTheme="minorEastAsia" w:hAnsiTheme="minorEastAsia" w:cs="宋体" w:hint="eastAsia"/>
          <w:spacing w:val="12"/>
          <w:kern w:val="0"/>
          <w:sz w:val="24"/>
        </w:rPr>
        <w:t>。乙方履行合同期满时，经甲方组织评审，对乙方服务情况满意的，经甲、乙双方商定同意，可续签1年合同。</w:t>
      </w:r>
    </w:p>
    <w:p w:rsidR="00D74BD0" w:rsidRPr="009D1734" w:rsidRDefault="00F86B83" w:rsidP="009D1734">
      <w:pPr>
        <w:spacing w:line="360" w:lineRule="auto"/>
        <w:ind w:firstLineChars="200" w:firstLine="528"/>
        <w:rPr>
          <w:rFonts w:asciiTheme="minorEastAsia" w:eastAsiaTheme="minorEastAsia" w:hAnsiTheme="minorEastAsia" w:cs="宋体"/>
          <w:color w:val="000000"/>
          <w:sz w:val="24"/>
        </w:rPr>
      </w:pPr>
      <w:r w:rsidRPr="009D1734">
        <w:rPr>
          <w:rFonts w:asciiTheme="minorEastAsia" w:eastAsiaTheme="minorEastAsia" w:hAnsiTheme="minorEastAsia" w:cs="宋体" w:hint="eastAsia"/>
          <w:spacing w:val="12"/>
          <w:kern w:val="0"/>
          <w:sz w:val="24"/>
        </w:rPr>
        <w:t>4、</w:t>
      </w:r>
      <w:r w:rsidRPr="009D1734">
        <w:rPr>
          <w:rFonts w:asciiTheme="minorEastAsia" w:eastAsiaTheme="minorEastAsia" w:hAnsiTheme="minorEastAsia" w:cs="宋体" w:hint="eastAsia"/>
          <w:sz w:val="24"/>
        </w:rPr>
        <w:t>招标方在实际运作中按照岗位需求有权随时增加或减少保安人员，双方给予书面确认，服务费用按照实际发生结算。</w:t>
      </w:r>
    </w:p>
    <w:p w:rsidR="00D74BD0" w:rsidRPr="004F3510" w:rsidRDefault="00F86B83" w:rsidP="004F3510">
      <w:pPr>
        <w:spacing w:line="360" w:lineRule="auto"/>
        <w:ind w:firstLineChars="200" w:firstLine="482"/>
        <w:jc w:val="left"/>
        <w:outlineLvl w:val="0"/>
        <w:rPr>
          <w:rFonts w:asciiTheme="minorEastAsia" w:eastAsiaTheme="minorEastAsia" w:hAnsiTheme="minorEastAsia" w:cs="宋体"/>
          <w:b/>
          <w:sz w:val="24"/>
        </w:rPr>
      </w:pPr>
      <w:bookmarkStart w:id="13" w:name="_Toc346202438"/>
      <w:bookmarkEnd w:id="12"/>
      <w:r w:rsidRPr="004F3510">
        <w:rPr>
          <w:rFonts w:asciiTheme="minorEastAsia" w:eastAsiaTheme="minorEastAsia" w:hAnsiTheme="minorEastAsia" w:cs="宋体" w:hint="eastAsia"/>
          <w:b/>
          <w:sz w:val="24"/>
        </w:rPr>
        <w:t>九、中标方经营方式</w:t>
      </w:r>
      <w:bookmarkEnd w:id="13"/>
    </w:p>
    <w:p w:rsidR="00D74BD0" w:rsidRPr="009D1734" w:rsidRDefault="00F86B83" w:rsidP="009D1734">
      <w:pPr>
        <w:pStyle w:val="a4"/>
        <w:spacing w:line="360" w:lineRule="auto"/>
        <w:ind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kern w:val="0"/>
          <w:sz w:val="24"/>
        </w:rPr>
        <w:t>中标方在日常服务管理中经营方式为：包干制。</w:t>
      </w:r>
      <w:bookmarkStart w:id="14" w:name="_Toc346202439"/>
    </w:p>
    <w:p w:rsidR="00B81BD7" w:rsidRDefault="00B81BD7" w:rsidP="00B81BD7">
      <w:pPr>
        <w:pStyle w:val="1"/>
        <w:keepNext w:val="0"/>
        <w:keepLines w:val="0"/>
        <w:spacing w:before="0" w:after="0" w:line="360" w:lineRule="auto"/>
        <w:jc w:val="center"/>
        <w:rPr>
          <w:rFonts w:asciiTheme="minorEastAsia" w:eastAsiaTheme="minorEastAsia" w:hAnsiTheme="minorEastAsia" w:cs="宋体"/>
          <w:b w:val="0"/>
        </w:rPr>
      </w:pPr>
    </w:p>
    <w:p w:rsidR="002A20CD" w:rsidRDefault="002A20CD" w:rsidP="002A20CD"/>
    <w:p w:rsidR="002A20CD" w:rsidRDefault="002A20CD" w:rsidP="002A20CD">
      <w:pPr>
        <w:pStyle w:val="1"/>
        <w:keepNext w:val="0"/>
        <w:keepLines w:val="0"/>
        <w:spacing w:before="0" w:after="0" w:line="360" w:lineRule="auto"/>
        <w:rPr>
          <w:rFonts w:ascii="Arial" w:eastAsia="黑体" w:hAnsi="Arial"/>
          <w:kern w:val="0"/>
          <w:sz w:val="30"/>
          <w:szCs w:val="32"/>
        </w:rPr>
      </w:pPr>
    </w:p>
    <w:p w:rsidR="00D74BD0" w:rsidRDefault="00F86B83" w:rsidP="002A20CD">
      <w:pPr>
        <w:pStyle w:val="1"/>
        <w:keepNext w:val="0"/>
        <w:keepLines w:val="0"/>
        <w:spacing w:before="0" w:after="0" w:line="360" w:lineRule="auto"/>
        <w:jc w:val="center"/>
        <w:rPr>
          <w:rFonts w:asciiTheme="minorEastAsia" w:eastAsiaTheme="minorEastAsia" w:hAnsiTheme="minorEastAsia" w:cs="宋体"/>
          <w:b w:val="0"/>
        </w:rPr>
      </w:pPr>
      <w:r w:rsidRPr="009D1734">
        <w:rPr>
          <w:rFonts w:asciiTheme="minorEastAsia" w:eastAsiaTheme="minorEastAsia" w:hAnsiTheme="minorEastAsia" w:cs="宋体" w:hint="eastAsia"/>
          <w:b w:val="0"/>
        </w:rPr>
        <w:lastRenderedPageBreak/>
        <w:t xml:space="preserve">第二部分  </w:t>
      </w:r>
      <w:bookmarkEnd w:id="14"/>
      <w:r w:rsidRPr="009D1734">
        <w:rPr>
          <w:rFonts w:asciiTheme="minorEastAsia" w:eastAsiaTheme="minorEastAsia" w:hAnsiTheme="minorEastAsia" w:cs="宋体" w:hint="eastAsia"/>
          <w:b w:val="0"/>
        </w:rPr>
        <w:t>技术条款</w:t>
      </w:r>
      <w:bookmarkStart w:id="15" w:name="_Toc346202440"/>
    </w:p>
    <w:p w:rsidR="003E17C1" w:rsidRPr="003E17C1" w:rsidRDefault="003E17C1" w:rsidP="003E17C1"/>
    <w:p w:rsidR="00D74BD0" w:rsidRPr="009D1734" w:rsidRDefault="00F86B83" w:rsidP="00393931">
      <w:pPr>
        <w:pStyle w:val="21"/>
        <w:spacing w:line="500" w:lineRule="exact"/>
        <w:ind w:leftChars="200" w:left="420" w:firstLineChars="0" w:firstLine="0"/>
        <w:jc w:val="left"/>
        <w:rPr>
          <w:rFonts w:asciiTheme="minorEastAsia" w:eastAsiaTheme="minorEastAsia" w:hAnsiTheme="minorEastAsia"/>
          <w:bCs/>
          <w:sz w:val="24"/>
          <w:szCs w:val="24"/>
        </w:rPr>
      </w:pPr>
      <w:r w:rsidRPr="002340B6">
        <w:rPr>
          <w:rFonts w:asciiTheme="minorEastAsia" w:eastAsiaTheme="minorEastAsia" w:hAnsiTheme="minorEastAsia" w:hint="eastAsia"/>
          <w:b/>
          <w:bCs/>
          <w:sz w:val="24"/>
          <w:szCs w:val="24"/>
        </w:rPr>
        <w:t>一、项目总预算</w:t>
      </w:r>
      <w:r w:rsidRPr="00265652">
        <w:rPr>
          <w:rFonts w:asciiTheme="minorEastAsia" w:eastAsiaTheme="minorEastAsia" w:hAnsiTheme="minorEastAsia" w:hint="eastAsia"/>
          <w:b/>
          <w:bCs/>
          <w:sz w:val="24"/>
          <w:szCs w:val="24"/>
        </w:rPr>
        <w:t>：</w:t>
      </w:r>
      <w:r w:rsidR="00DE4C1B" w:rsidRPr="00265652">
        <w:rPr>
          <w:rFonts w:asciiTheme="minorEastAsia" w:eastAsiaTheme="minorEastAsia" w:hAnsiTheme="minorEastAsia" w:hint="eastAsia"/>
          <w:bCs/>
          <w:sz w:val="24"/>
          <w:szCs w:val="24"/>
        </w:rPr>
        <w:t>3</w:t>
      </w:r>
      <w:r w:rsidR="007B38BC">
        <w:rPr>
          <w:rFonts w:asciiTheme="minorEastAsia" w:eastAsiaTheme="minorEastAsia" w:hAnsiTheme="minorEastAsia" w:hint="eastAsia"/>
          <w:bCs/>
          <w:sz w:val="24"/>
          <w:szCs w:val="24"/>
        </w:rPr>
        <w:t>7</w:t>
      </w:r>
      <w:r w:rsidRPr="00265652">
        <w:rPr>
          <w:rFonts w:asciiTheme="minorEastAsia" w:eastAsiaTheme="minorEastAsia" w:hAnsiTheme="minorEastAsia" w:hint="eastAsia"/>
          <w:bCs/>
          <w:sz w:val="24"/>
          <w:szCs w:val="24"/>
        </w:rPr>
        <w:t>万元。</w:t>
      </w:r>
      <w:r w:rsidRPr="009D1734">
        <w:rPr>
          <w:rFonts w:asciiTheme="minorEastAsia" w:eastAsiaTheme="minorEastAsia" w:hAnsiTheme="minorEastAsia" w:hint="eastAsia"/>
          <w:bCs/>
          <w:sz w:val="24"/>
          <w:szCs w:val="24"/>
        </w:rPr>
        <w:t>投标报价不得高于预算价，否则作无效标处理。</w:t>
      </w:r>
    </w:p>
    <w:p w:rsidR="00D74BD0" w:rsidRPr="002340B6" w:rsidRDefault="00F86B83" w:rsidP="00393931">
      <w:pPr>
        <w:tabs>
          <w:tab w:val="left" w:pos="1701"/>
          <w:tab w:val="left" w:pos="2127"/>
          <w:tab w:val="left" w:pos="4111"/>
        </w:tabs>
        <w:spacing w:line="500" w:lineRule="exact"/>
        <w:ind w:firstLineChars="200" w:firstLine="482"/>
        <w:jc w:val="left"/>
        <w:rPr>
          <w:rFonts w:asciiTheme="minorEastAsia" w:eastAsiaTheme="minorEastAsia" w:hAnsiTheme="minorEastAsia" w:cs="宋体"/>
          <w:b/>
          <w:sz w:val="24"/>
        </w:rPr>
      </w:pPr>
      <w:bookmarkStart w:id="16" w:name="_Toc346202441"/>
      <w:bookmarkEnd w:id="15"/>
      <w:r w:rsidRPr="002340B6">
        <w:rPr>
          <w:rFonts w:asciiTheme="minorEastAsia" w:eastAsiaTheme="minorEastAsia" w:hAnsiTheme="minorEastAsia" w:cs="宋体" w:hint="eastAsia"/>
          <w:b/>
          <w:sz w:val="24"/>
        </w:rPr>
        <w:t>二、保安管理委托内容</w:t>
      </w:r>
      <w:bookmarkEnd w:id="16"/>
    </w:p>
    <w:p w:rsidR="00D74BD0" w:rsidRPr="009D1734" w:rsidRDefault="00F86B83" w:rsidP="00393931">
      <w:pPr>
        <w:tabs>
          <w:tab w:val="left" w:pos="1701"/>
          <w:tab w:val="left" w:pos="2127"/>
          <w:tab w:val="left" w:pos="4111"/>
        </w:tabs>
        <w:spacing w:line="50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1、</w:t>
      </w:r>
      <w:r w:rsidRPr="009D1734">
        <w:rPr>
          <w:rFonts w:asciiTheme="minorEastAsia" w:eastAsiaTheme="minorEastAsia" w:hAnsiTheme="minorEastAsia" w:cs="宋体" w:hint="eastAsia"/>
          <w:spacing w:val="12"/>
          <w:sz w:val="24"/>
        </w:rPr>
        <w:t>在招标方的指导下，负责招标方单位内门岗、员工、来访客户及其他人员的安全保卫工作；按使用功能不同，实施相应的安全保卫措施以维护管理区域内的</w:t>
      </w:r>
      <w:r w:rsidRPr="009D1734">
        <w:rPr>
          <w:rFonts w:asciiTheme="minorEastAsia" w:eastAsiaTheme="minorEastAsia" w:hAnsiTheme="minorEastAsia" w:cs="宋体" w:hint="eastAsia"/>
          <w:sz w:val="24"/>
        </w:rPr>
        <w:t>治安，保证各功能区域正常的秩序；预防抢劫、偷盗等刑事案件的发生；预防发生重大灾害伤亡事故；预防突发治安事件、人员闹事事件和影响人、财、物安全等的其他安保工作。</w:t>
      </w:r>
    </w:p>
    <w:p w:rsidR="00D74BD0" w:rsidRPr="009D1734" w:rsidRDefault="00F86B83" w:rsidP="00393931">
      <w:pPr>
        <w:tabs>
          <w:tab w:val="left" w:pos="1701"/>
          <w:tab w:val="left" w:pos="2127"/>
          <w:tab w:val="left" w:pos="4111"/>
        </w:tabs>
        <w:spacing w:line="50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2、在招标方的指导下，负责管理区域内的消防安全管理工作</w:t>
      </w:r>
      <w:r w:rsidR="00D32D5E">
        <w:rPr>
          <w:rFonts w:asciiTheme="minorEastAsia" w:eastAsiaTheme="minorEastAsia" w:hAnsiTheme="minorEastAsia" w:cs="宋体" w:hint="eastAsia"/>
          <w:sz w:val="24"/>
        </w:rPr>
        <w:t>。</w:t>
      </w:r>
    </w:p>
    <w:p w:rsidR="00D74BD0" w:rsidRPr="009D1734" w:rsidRDefault="00F86B83" w:rsidP="00393931">
      <w:pPr>
        <w:tabs>
          <w:tab w:val="left" w:pos="1701"/>
          <w:tab w:val="left" w:pos="2127"/>
          <w:tab w:val="left" w:pos="4111"/>
        </w:tabs>
        <w:spacing w:line="500" w:lineRule="exact"/>
        <w:ind w:firstLineChars="200" w:firstLine="480"/>
        <w:jc w:val="left"/>
        <w:rPr>
          <w:rFonts w:asciiTheme="minorEastAsia" w:eastAsiaTheme="minorEastAsia" w:hAnsiTheme="minorEastAsia" w:cs="宋体"/>
          <w:sz w:val="24"/>
        </w:rPr>
      </w:pPr>
      <w:r w:rsidRPr="009D1734">
        <w:rPr>
          <w:rFonts w:asciiTheme="minorEastAsia" w:eastAsiaTheme="minorEastAsia" w:hAnsiTheme="minorEastAsia" w:cs="宋体" w:hint="eastAsia"/>
          <w:sz w:val="24"/>
        </w:rPr>
        <w:t>3、在招标方的指导下，负责管理区域交通疏导工作；指挥车辆按规定进出管理区域；指导车辆按规定停放在停车位上；对运送货物车辆的停放、装卸货物等实施管理；对非机动车辆停放负责管理</w:t>
      </w:r>
      <w:r w:rsidR="00D32D5E">
        <w:rPr>
          <w:rFonts w:asciiTheme="minorEastAsia" w:eastAsiaTheme="minorEastAsia" w:hAnsiTheme="minorEastAsia" w:cs="宋体" w:hint="eastAsia"/>
          <w:sz w:val="24"/>
        </w:rPr>
        <w:t>。</w:t>
      </w:r>
    </w:p>
    <w:p w:rsidR="00D74BD0" w:rsidRPr="00265652" w:rsidRDefault="00F86B83" w:rsidP="00393931">
      <w:pPr>
        <w:tabs>
          <w:tab w:val="left" w:pos="1701"/>
          <w:tab w:val="left" w:pos="2127"/>
          <w:tab w:val="left" w:pos="4111"/>
        </w:tabs>
        <w:spacing w:line="500" w:lineRule="exact"/>
        <w:ind w:firstLineChars="200" w:firstLine="480"/>
        <w:jc w:val="left"/>
        <w:rPr>
          <w:rFonts w:asciiTheme="minorEastAsia" w:eastAsiaTheme="minorEastAsia" w:hAnsiTheme="minorEastAsia" w:cs="宋体"/>
          <w:sz w:val="24"/>
        </w:rPr>
      </w:pPr>
      <w:r w:rsidRPr="00265652">
        <w:rPr>
          <w:rFonts w:asciiTheme="minorEastAsia" w:eastAsiaTheme="minorEastAsia" w:hAnsiTheme="minorEastAsia" w:cs="宋体" w:hint="eastAsia"/>
          <w:sz w:val="24"/>
        </w:rPr>
        <w:t>4、在招标方的指导下，对管理区域外围的治安状况、环境秩序负责</w:t>
      </w:r>
      <w:r w:rsidR="00D32D5E" w:rsidRPr="00265652">
        <w:rPr>
          <w:rFonts w:asciiTheme="minorEastAsia" w:eastAsiaTheme="minorEastAsia" w:hAnsiTheme="minorEastAsia" w:cs="宋体" w:hint="eastAsia"/>
          <w:sz w:val="24"/>
        </w:rPr>
        <w:t>。</w:t>
      </w:r>
    </w:p>
    <w:p w:rsidR="00D32D5E" w:rsidRDefault="00D32D5E" w:rsidP="00393931">
      <w:pPr>
        <w:tabs>
          <w:tab w:val="left" w:pos="1701"/>
          <w:tab w:val="left" w:pos="2127"/>
          <w:tab w:val="left" w:pos="4111"/>
        </w:tabs>
        <w:spacing w:line="500" w:lineRule="exact"/>
        <w:ind w:firstLineChars="200" w:firstLine="480"/>
        <w:jc w:val="left"/>
        <w:rPr>
          <w:rFonts w:asciiTheme="minorEastAsia" w:eastAsiaTheme="minorEastAsia" w:hAnsiTheme="minorEastAsia" w:cs="宋体"/>
          <w:sz w:val="24"/>
        </w:rPr>
      </w:pPr>
      <w:r w:rsidRPr="00265652">
        <w:rPr>
          <w:rFonts w:asciiTheme="minorEastAsia" w:eastAsiaTheme="minorEastAsia" w:hAnsiTheme="minorEastAsia" w:cs="宋体" w:hint="eastAsia"/>
          <w:sz w:val="24"/>
        </w:rPr>
        <w:t>5、在招标方的指导下，负责疫情防控</w:t>
      </w:r>
      <w:r w:rsidR="00E41DED" w:rsidRPr="00265652">
        <w:rPr>
          <w:rFonts w:asciiTheme="minorEastAsia" w:eastAsiaTheme="minorEastAsia" w:hAnsiTheme="minorEastAsia" w:cs="宋体" w:hint="eastAsia"/>
          <w:sz w:val="24"/>
        </w:rPr>
        <w:t>时期，</w:t>
      </w:r>
      <w:r w:rsidRPr="00265652">
        <w:rPr>
          <w:rFonts w:asciiTheme="minorEastAsia" w:eastAsiaTheme="minorEastAsia" w:hAnsiTheme="minorEastAsia" w:cs="宋体" w:hint="eastAsia"/>
          <w:sz w:val="24"/>
        </w:rPr>
        <w:t>对</w:t>
      </w:r>
      <w:r w:rsidR="00E41DED" w:rsidRPr="00265652">
        <w:rPr>
          <w:rFonts w:asciiTheme="minorEastAsia" w:eastAsiaTheme="minorEastAsia" w:hAnsiTheme="minorEastAsia" w:cs="宋体" w:hint="eastAsia"/>
          <w:sz w:val="24"/>
        </w:rPr>
        <w:t>进厂的</w:t>
      </w:r>
      <w:r w:rsidRPr="00265652">
        <w:rPr>
          <w:rFonts w:asciiTheme="minorEastAsia" w:eastAsiaTheme="minorEastAsia" w:hAnsiTheme="minorEastAsia" w:cs="宋体" w:hint="eastAsia"/>
          <w:sz w:val="24"/>
        </w:rPr>
        <w:t>车辆和货物</w:t>
      </w:r>
      <w:r w:rsidR="00E41DED" w:rsidRPr="00265652">
        <w:rPr>
          <w:rFonts w:asciiTheme="minorEastAsia" w:eastAsiaTheme="minorEastAsia" w:hAnsiTheme="minorEastAsia" w:cs="宋体" w:hint="eastAsia"/>
          <w:sz w:val="24"/>
        </w:rPr>
        <w:t>进行</w:t>
      </w:r>
      <w:r w:rsidRPr="00265652">
        <w:rPr>
          <w:rFonts w:asciiTheme="minorEastAsia" w:eastAsiaTheme="minorEastAsia" w:hAnsiTheme="minorEastAsia" w:cs="宋体" w:hint="eastAsia"/>
          <w:sz w:val="24"/>
        </w:rPr>
        <w:t>消杀工作。</w:t>
      </w:r>
    </w:p>
    <w:p w:rsidR="00D74BD0" w:rsidRPr="009D1734" w:rsidRDefault="00E41DED" w:rsidP="00393931">
      <w:pPr>
        <w:tabs>
          <w:tab w:val="left" w:pos="1701"/>
          <w:tab w:val="left" w:pos="2127"/>
          <w:tab w:val="left" w:pos="4111"/>
        </w:tabs>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6</w:t>
      </w:r>
      <w:r w:rsidR="00F86B83" w:rsidRPr="009D1734">
        <w:rPr>
          <w:rFonts w:asciiTheme="minorEastAsia" w:eastAsiaTheme="minorEastAsia" w:hAnsiTheme="minorEastAsia" w:cs="宋体" w:hint="eastAsia"/>
          <w:sz w:val="24"/>
        </w:rPr>
        <w:t>、完成招标方指派的其他临时工作</w:t>
      </w:r>
      <w:r w:rsidR="00D32D5E">
        <w:rPr>
          <w:rFonts w:asciiTheme="minorEastAsia" w:eastAsiaTheme="minorEastAsia" w:hAnsiTheme="minorEastAsia" w:cs="宋体" w:hint="eastAsia"/>
          <w:sz w:val="24"/>
        </w:rPr>
        <w:t>。</w:t>
      </w:r>
    </w:p>
    <w:p w:rsidR="00D74BD0" w:rsidRPr="009D1734" w:rsidRDefault="00E41DED" w:rsidP="00393931">
      <w:pPr>
        <w:tabs>
          <w:tab w:val="left" w:pos="1701"/>
          <w:tab w:val="left" w:pos="2127"/>
          <w:tab w:val="left" w:pos="4111"/>
        </w:tabs>
        <w:spacing w:line="50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7</w:t>
      </w:r>
      <w:r w:rsidR="00F86B83" w:rsidRPr="009D1734">
        <w:rPr>
          <w:rFonts w:asciiTheme="minorEastAsia" w:eastAsiaTheme="minorEastAsia" w:hAnsiTheme="minorEastAsia" w:cs="宋体" w:hint="eastAsia"/>
          <w:sz w:val="24"/>
        </w:rPr>
        <w:t>、投标单位另行承诺提供的服务。</w:t>
      </w:r>
      <w:bookmarkStart w:id="17" w:name="_Toc346202444"/>
    </w:p>
    <w:p w:rsidR="00D74BD0" w:rsidRPr="002340B6" w:rsidRDefault="00F86B83" w:rsidP="00393931">
      <w:pPr>
        <w:pStyle w:val="a4"/>
        <w:spacing w:line="500" w:lineRule="exact"/>
        <w:ind w:firstLine="482"/>
        <w:jc w:val="left"/>
        <w:rPr>
          <w:rFonts w:asciiTheme="minorEastAsia" w:eastAsiaTheme="minorEastAsia" w:hAnsiTheme="minorEastAsia" w:cs="宋体"/>
          <w:b/>
          <w:sz w:val="24"/>
        </w:rPr>
      </w:pPr>
      <w:r w:rsidRPr="002340B6">
        <w:rPr>
          <w:rFonts w:asciiTheme="minorEastAsia" w:eastAsiaTheme="minorEastAsia" w:hAnsiTheme="minorEastAsia" w:cs="宋体" w:hint="eastAsia"/>
          <w:b/>
          <w:sz w:val="24"/>
        </w:rPr>
        <w:t>三、保安服务等级标准及考核依据</w:t>
      </w:r>
      <w:bookmarkEnd w:id="17"/>
    </w:p>
    <w:p w:rsidR="001A1EF5" w:rsidRDefault="001A1EF5" w:rsidP="00393931">
      <w:pPr>
        <w:spacing w:line="500" w:lineRule="exact"/>
        <w:ind w:firstLineChars="182" w:firstLine="437"/>
        <w:rPr>
          <w:rFonts w:asciiTheme="minorEastAsia" w:hAnsiTheme="minorEastAsia"/>
          <w:sz w:val="24"/>
        </w:rPr>
      </w:pPr>
      <w:r>
        <w:rPr>
          <w:rFonts w:asciiTheme="minorEastAsia" w:hAnsiTheme="minorEastAsia"/>
          <w:sz w:val="24"/>
        </w:rPr>
        <w:t>1、保安人员标准</w:t>
      </w:r>
    </w:p>
    <w:p w:rsidR="001A1EF5" w:rsidRPr="00782313" w:rsidRDefault="001A1EF5" w:rsidP="00393931">
      <w:pPr>
        <w:spacing w:line="500" w:lineRule="exact"/>
        <w:ind w:firstLine="200"/>
        <w:rPr>
          <w:rFonts w:asciiTheme="minorEastAsia" w:hAnsiTheme="minorEastAsia"/>
          <w:sz w:val="24"/>
        </w:rPr>
      </w:pPr>
      <w:r w:rsidRPr="00782313">
        <w:rPr>
          <w:rFonts w:asciiTheme="minorEastAsia" w:hAnsiTheme="minorEastAsia"/>
          <w:sz w:val="24"/>
        </w:rPr>
        <w:t>（1）</w:t>
      </w:r>
      <w:r w:rsidRPr="00782313">
        <w:rPr>
          <w:rFonts w:asciiTheme="minorEastAsia" w:eastAsiaTheme="minorEastAsia" w:hAnsiTheme="minorEastAsia" w:cs="宋体" w:hint="eastAsia"/>
          <w:sz w:val="24"/>
        </w:rPr>
        <w:t>保安队长年龄5</w:t>
      </w:r>
      <w:r w:rsidR="00265652" w:rsidRPr="00782313">
        <w:rPr>
          <w:rFonts w:asciiTheme="minorEastAsia" w:eastAsiaTheme="minorEastAsia" w:hAnsiTheme="minorEastAsia" w:cs="宋体" w:hint="eastAsia"/>
          <w:sz w:val="24"/>
        </w:rPr>
        <w:t>2</w:t>
      </w:r>
      <w:r w:rsidRPr="00782313">
        <w:rPr>
          <w:rFonts w:asciiTheme="minorEastAsia" w:eastAsiaTheme="minorEastAsia" w:hAnsiTheme="minorEastAsia" w:cs="宋体" w:hint="eastAsia"/>
          <w:sz w:val="24"/>
        </w:rPr>
        <w:t>周岁以下，保安员年龄5</w:t>
      </w:r>
      <w:r w:rsidR="00265652" w:rsidRPr="00782313">
        <w:rPr>
          <w:rFonts w:asciiTheme="minorEastAsia" w:eastAsiaTheme="minorEastAsia" w:hAnsiTheme="minorEastAsia" w:cs="宋体" w:hint="eastAsia"/>
          <w:sz w:val="24"/>
        </w:rPr>
        <w:t>0</w:t>
      </w:r>
      <w:r w:rsidRPr="00782313">
        <w:rPr>
          <w:rFonts w:asciiTheme="minorEastAsia" w:eastAsiaTheme="minorEastAsia" w:hAnsiTheme="minorEastAsia" w:cs="宋体" w:hint="eastAsia"/>
          <w:sz w:val="24"/>
        </w:rPr>
        <w:t>周岁以下，</w:t>
      </w:r>
      <w:r w:rsidRPr="00782313">
        <w:rPr>
          <w:rFonts w:asciiTheme="minorEastAsia" w:hAnsiTheme="minorEastAsia"/>
          <w:sz w:val="24"/>
        </w:rPr>
        <w:t>智力正常、身体健康、五官端正</w:t>
      </w:r>
      <w:r w:rsidRPr="00782313">
        <w:rPr>
          <w:rFonts w:asciiTheme="minorEastAsia" w:hAnsiTheme="minorEastAsia" w:hint="eastAsia"/>
          <w:sz w:val="24"/>
        </w:rPr>
        <w:t>，</w:t>
      </w:r>
      <w:r w:rsidRPr="00782313">
        <w:rPr>
          <w:rFonts w:asciiTheme="minorEastAsia" w:hAnsiTheme="minorEastAsia" w:hint="eastAsia"/>
          <w:sz w:val="24"/>
          <w:szCs w:val="22"/>
        </w:rPr>
        <w:t>并持有三级甲等医院出具的健康证明。</w:t>
      </w:r>
    </w:p>
    <w:p w:rsidR="001A1EF5" w:rsidRPr="00782313" w:rsidRDefault="001A1EF5" w:rsidP="00393931">
      <w:pPr>
        <w:spacing w:line="500" w:lineRule="exact"/>
        <w:ind w:firstLine="200"/>
        <w:rPr>
          <w:rFonts w:asciiTheme="minorEastAsia" w:hAnsiTheme="minorEastAsia"/>
          <w:sz w:val="24"/>
        </w:rPr>
      </w:pPr>
      <w:r w:rsidRPr="00782313">
        <w:rPr>
          <w:rFonts w:asciiTheme="minorEastAsia" w:hAnsiTheme="minorEastAsia"/>
          <w:sz w:val="24"/>
        </w:rPr>
        <w:t>（2）</w:t>
      </w:r>
      <w:r w:rsidRPr="00782313">
        <w:rPr>
          <w:rFonts w:asciiTheme="minorEastAsia" w:eastAsiaTheme="minorEastAsia" w:hAnsiTheme="minorEastAsia" w:cs="宋体" w:hint="eastAsia"/>
          <w:color w:val="000000"/>
          <w:sz w:val="24"/>
        </w:rPr>
        <w:t>具有初中及以上的文化程度，</w:t>
      </w:r>
      <w:r w:rsidRPr="00782313">
        <w:rPr>
          <w:rFonts w:asciiTheme="minorEastAsia" w:eastAsiaTheme="minorEastAsia" w:hAnsiTheme="minorEastAsia" w:cs="宋体" w:hint="eastAsia"/>
          <w:sz w:val="24"/>
        </w:rPr>
        <w:t>持保安证上岗。</w:t>
      </w:r>
    </w:p>
    <w:p w:rsidR="001A1EF5" w:rsidRPr="00782313" w:rsidRDefault="001A1EF5" w:rsidP="00393931">
      <w:pPr>
        <w:spacing w:line="500" w:lineRule="exact"/>
        <w:ind w:firstLine="200"/>
        <w:rPr>
          <w:rFonts w:asciiTheme="minorEastAsia" w:hAnsiTheme="minorEastAsia"/>
          <w:sz w:val="24"/>
        </w:rPr>
      </w:pPr>
      <w:r w:rsidRPr="00782313">
        <w:rPr>
          <w:rFonts w:asciiTheme="minorEastAsia" w:hAnsiTheme="minorEastAsia"/>
          <w:sz w:val="24"/>
        </w:rPr>
        <w:t>（3）注重形象，吃苦耐劳，服从管理，懂保安服务基础知识。</w:t>
      </w:r>
    </w:p>
    <w:p w:rsidR="001A1EF5" w:rsidRPr="00782313" w:rsidRDefault="001A1EF5" w:rsidP="00393931">
      <w:pPr>
        <w:spacing w:line="500" w:lineRule="exact"/>
        <w:ind w:firstLine="200"/>
        <w:rPr>
          <w:rFonts w:asciiTheme="minorEastAsia" w:hAnsiTheme="minorEastAsia"/>
          <w:sz w:val="24"/>
        </w:rPr>
      </w:pPr>
      <w:r w:rsidRPr="00782313">
        <w:rPr>
          <w:rFonts w:asciiTheme="minorEastAsia" w:hAnsiTheme="minorEastAsia"/>
          <w:sz w:val="24"/>
        </w:rPr>
        <w:t>（4）政治历史清楚、品行端正、思想作风正派、无违法犯罪的经历。</w:t>
      </w:r>
    </w:p>
    <w:p w:rsidR="001A1EF5" w:rsidRPr="00782313" w:rsidRDefault="001A1EF5" w:rsidP="00393931">
      <w:pPr>
        <w:spacing w:line="500" w:lineRule="exact"/>
        <w:ind w:firstLine="200"/>
        <w:rPr>
          <w:rFonts w:asciiTheme="minorEastAsia" w:hAnsiTheme="minorEastAsia"/>
          <w:sz w:val="24"/>
        </w:rPr>
      </w:pPr>
      <w:r w:rsidRPr="00782313">
        <w:rPr>
          <w:rFonts w:asciiTheme="minorEastAsia" w:hAnsiTheme="minorEastAsia"/>
          <w:sz w:val="24"/>
        </w:rPr>
        <w:t>（5）遵纪守法观念强，能严格执行国家法律法规，自觉遵守甲、乙双方制定的各项规章制度。</w:t>
      </w:r>
    </w:p>
    <w:p w:rsidR="001A1EF5" w:rsidRPr="00782313" w:rsidRDefault="001A1EF5" w:rsidP="00393931">
      <w:pPr>
        <w:spacing w:line="500" w:lineRule="exact"/>
        <w:ind w:firstLineChars="182" w:firstLine="437"/>
        <w:rPr>
          <w:rFonts w:asciiTheme="minorEastAsia" w:eastAsiaTheme="minorEastAsia" w:hAnsiTheme="minorEastAsia"/>
          <w:sz w:val="24"/>
        </w:rPr>
      </w:pPr>
      <w:r w:rsidRPr="00782313">
        <w:rPr>
          <w:rFonts w:asciiTheme="minorEastAsia" w:eastAsiaTheme="minorEastAsia" w:hAnsiTheme="minorEastAsia"/>
          <w:sz w:val="24"/>
        </w:rPr>
        <w:t>2、保安服务要求</w:t>
      </w:r>
    </w:p>
    <w:p w:rsidR="001A1EF5" w:rsidRPr="00782313" w:rsidRDefault="001A1EF5" w:rsidP="00393931">
      <w:pPr>
        <w:spacing w:line="500" w:lineRule="exact"/>
        <w:ind w:firstLineChars="200" w:firstLine="480"/>
        <w:rPr>
          <w:rFonts w:asciiTheme="minorEastAsia" w:eastAsiaTheme="minorEastAsia" w:hAnsiTheme="minorEastAsia"/>
          <w:sz w:val="24"/>
        </w:rPr>
      </w:pPr>
      <w:r w:rsidRPr="00782313">
        <w:rPr>
          <w:rFonts w:asciiTheme="minorEastAsia" w:eastAsiaTheme="minorEastAsia" w:hAnsiTheme="minorEastAsia"/>
          <w:sz w:val="24"/>
        </w:rPr>
        <w:t>（1）保安队长：身体健康，责任心强；制定紧急事故处理预案，定期组织保安员安</w:t>
      </w:r>
      <w:r w:rsidRPr="00782313">
        <w:rPr>
          <w:rFonts w:asciiTheme="minorEastAsia" w:eastAsiaTheme="minorEastAsia" w:hAnsiTheme="minorEastAsia"/>
          <w:sz w:val="24"/>
        </w:rPr>
        <w:lastRenderedPageBreak/>
        <w:t xml:space="preserve">全防范学习和演练。当班时应佩戴统一标志或执勤工号牌，穿戴统一制服；工具佩戴规范，仪容仪表规范整齐；配备对讲装置和其他必备的公共秩序维护工具。 </w:t>
      </w:r>
    </w:p>
    <w:p w:rsidR="001A1EF5" w:rsidRPr="00782313" w:rsidRDefault="001A1EF5" w:rsidP="00393931">
      <w:pPr>
        <w:spacing w:line="500" w:lineRule="exact"/>
        <w:ind w:firstLineChars="200" w:firstLine="480"/>
        <w:rPr>
          <w:rFonts w:asciiTheme="minorEastAsia" w:eastAsiaTheme="minorEastAsia" w:hAnsiTheme="minorEastAsia"/>
          <w:sz w:val="24"/>
        </w:rPr>
      </w:pPr>
      <w:r w:rsidRPr="00782313">
        <w:rPr>
          <w:rFonts w:asciiTheme="minorEastAsia" w:eastAsiaTheme="minorEastAsia" w:hAnsiTheme="minorEastAsia"/>
          <w:sz w:val="24"/>
        </w:rPr>
        <w:t>（</w:t>
      </w:r>
      <w:r w:rsidRPr="00782313">
        <w:rPr>
          <w:rFonts w:asciiTheme="minorEastAsia" w:eastAsiaTheme="minorEastAsia" w:hAnsiTheme="minorEastAsia" w:hint="eastAsia"/>
          <w:sz w:val="24"/>
        </w:rPr>
        <w:t>2</w:t>
      </w:r>
      <w:r w:rsidRPr="00782313">
        <w:rPr>
          <w:rFonts w:asciiTheme="minorEastAsia" w:eastAsiaTheme="minorEastAsia" w:hAnsiTheme="minorEastAsia"/>
          <w:sz w:val="24"/>
        </w:rPr>
        <w:t>）保安员，身体健康，责任心强；定期进行安全防范学习；当班时应佩戴统一标志或执勤工号牌，穿戴统一制服；工具佩戴规范，仪容仪表规范整齐；配备对讲装置和其他必备的公共秩序维护工具；交接班制度完善，并有工作及交接班记录。</w:t>
      </w:r>
    </w:p>
    <w:p w:rsidR="001A1EF5" w:rsidRPr="00393931" w:rsidRDefault="001A1EF5" w:rsidP="00393931">
      <w:pPr>
        <w:spacing w:line="500" w:lineRule="exact"/>
        <w:ind w:firstLineChars="200" w:firstLine="480"/>
        <w:rPr>
          <w:rFonts w:asciiTheme="minorEastAsia" w:eastAsiaTheme="minorEastAsia" w:hAnsiTheme="minorEastAsia"/>
          <w:sz w:val="24"/>
        </w:rPr>
      </w:pPr>
      <w:r w:rsidRPr="00782313">
        <w:rPr>
          <w:rFonts w:asciiTheme="minorEastAsia" w:eastAsiaTheme="minorEastAsia" w:hAnsiTheme="minorEastAsia" w:hint="eastAsia"/>
          <w:sz w:val="24"/>
        </w:rPr>
        <w:t>（3）管理区域内实行巡逻制度，制定巡逻的时间、路线、内容等；</w:t>
      </w:r>
      <w:r w:rsidR="00083E5F">
        <w:rPr>
          <w:rFonts w:asciiTheme="minorEastAsia" w:eastAsiaTheme="minorEastAsia" w:hAnsiTheme="minorEastAsia" w:hint="eastAsia"/>
          <w:sz w:val="24"/>
        </w:rPr>
        <w:t>每</w:t>
      </w:r>
      <w:r w:rsidRPr="00782313">
        <w:rPr>
          <w:rFonts w:asciiTheme="minorEastAsia" w:eastAsiaTheme="minorEastAsia" w:hAnsiTheme="minorEastAsia" w:hint="eastAsia"/>
          <w:sz w:val="24"/>
        </w:rPr>
        <w:t>天巡逻次数不少于</w:t>
      </w:r>
      <w:r w:rsidR="008148D9" w:rsidRPr="00782313">
        <w:rPr>
          <w:rFonts w:asciiTheme="minorEastAsia" w:eastAsiaTheme="minorEastAsia" w:hAnsiTheme="minorEastAsia" w:hint="eastAsia"/>
          <w:sz w:val="24"/>
        </w:rPr>
        <w:t>8</w:t>
      </w:r>
      <w:r w:rsidRPr="00782313">
        <w:rPr>
          <w:rFonts w:asciiTheme="minorEastAsia" w:eastAsiaTheme="minorEastAsia" w:hAnsiTheme="minorEastAsia" w:hint="eastAsia"/>
          <w:sz w:val="24"/>
        </w:rPr>
        <w:t>次（上午5：00、9：30，下午14：00、1</w:t>
      </w:r>
      <w:r w:rsidR="00B21F4B">
        <w:rPr>
          <w:rFonts w:asciiTheme="minorEastAsia" w:eastAsiaTheme="minorEastAsia" w:hAnsiTheme="minorEastAsia" w:hint="eastAsia"/>
          <w:sz w:val="24"/>
        </w:rPr>
        <w:t>6</w:t>
      </w:r>
      <w:r w:rsidRPr="00782313">
        <w:rPr>
          <w:rFonts w:asciiTheme="minorEastAsia" w:eastAsiaTheme="minorEastAsia" w:hAnsiTheme="minorEastAsia" w:hint="eastAsia"/>
          <w:sz w:val="24"/>
        </w:rPr>
        <w:t>：</w:t>
      </w:r>
      <w:r w:rsidR="00B21F4B">
        <w:rPr>
          <w:rFonts w:asciiTheme="minorEastAsia" w:eastAsiaTheme="minorEastAsia" w:hAnsiTheme="minorEastAsia" w:hint="eastAsia"/>
          <w:sz w:val="24"/>
        </w:rPr>
        <w:t>0</w:t>
      </w:r>
      <w:r w:rsidRPr="00782313">
        <w:rPr>
          <w:rFonts w:asciiTheme="minorEastAsia" w:eastAsiaTheme="minorEastAsia" w:hAnsiTheme="minorEastAsia" w:hint="eastAsia"/>
          <w:sz w:val="24"/>
        </w:rPr>
        <w:t>0、18：00，晚间21：00</w:t>
      </w:r>
      <w:r w:rsidR="006E027E">
        <w:rPr>
          <w:rFonts w:asciiTheme="minorEastAsia" w:eastAsiaTheme="minorEastAsia" w:hAnsiTheme="minorEastAsia" w:hint="eastAsia"/>
          <w:sz w:val="24"/>
        </w:rPr>
        <w:t>，</w:t>
      </w:r>
      <w:r w:rsidRPr="00782313">
        <w:rPr>
          <w:rFonts w:asciiTheme="minorEastAsia" w:eastAsiaTheme="minorEastAsia" w:hAnsiTheme="minorEastAsia" w:hint="eastAsia"/>
          <w:sz w:val="24"/>
        </w:rPr>
        <w:t>凌晨12：00</w:t>
      </w:r>
      <w:r w:rsidR="008148D9" w:rsidRPr="00782313">
        <w:rPr>
          <w:rFonts w:asciiTheme="minorEastAsia" w:eastAsiaTheme="minorEastAsia" w:hAnsiTheme="minorEastAsia" w:hint="eastAsia"/>
          <w:sz w:val="24"/>
        </w:rPr>
        <w:t>、2：30</w:t>
      </w:r>
      <w:r w:rsidRPr="00782313">
        <w:rPr>
          <w:rFonts w:asciiTheme="minorEastAsia" w:eastAsiaTheme="minorEastAsia" w:hAnsiTheme="minorEastAsia" w:hint="eastAsia"/>
          <w:sz w:val="24"/>
        </w:rPr>
        <w:t>），在遇到突发事件时，及时报告甲方和警方，必要时采取正当防卫，防止事态扩大，协助保护现场和证据；安全巡逻有记录有检查。</w:t>
      </w:r>
    </w:p>
    <w:p w:rsidR="001A1EF5" w:rsidRPr="00393931" w:rsidRDefault="001A1EF5" w:rsidP="00393931">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sz w:val="24"/>
        </w:rPr>
        <w:t>（</w:t>
      </w:r>
      <w:r w:rsidRPr="00393931">
        <w:rPr>
          <w:rFonts w:asciiTheme="minorEastAsia" w:eastAsiaTheme="minorEastAsia" w:hAnsiTheme="minorEastAsia" w:hint="eastAsia"/>
          <w:sz w:val="24"/>
        </w:rPr>
        <w:t>4</w:t>
      </w:r>
      <w:r w:rsidRPr="00393931">
        <w:rPr>
          <w:rFonts w:asciiTheme="minorEastAsia" w:eastAsiaTheme="minorEastAsia" w:hAnsiTheme="minorEastAsia"/>
          <w:sz w:val="24"/>
        </w:rPr>
        <w:t>）有完善的车辆管理制度；按照委托合同的约定进行进出车辆管理等工作，维持交通秩序，</w:t>
      </w:r>
      <w:r w:rsidRPr="00393931">
        <w:rPr>
          <w:rFonts w:asciiTheme="minorEastAsia" w:eastAsiaTheme="minorEastAsia" w:hAnsiTheme="minorEastAsia" w:hint="eastAsia"/>
          <w:sz w:val="24"/>
        </w:rPr>
        <w:t>按照合同特别约定履行车辆保管责任。</w:t>
      </w:r>
    </w:p>
    <w:p w:rsidR="001A1EF5" w:rsidRPr="00393931" w:rsidRDefault="001A1EF5" w:rsidP="00393931">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sz w:val="24"/>
        </w:rPr>
        <w:t>（</w:t>
      </w:r>
      <w:r w:rsidRPr="00393931">
        <w:rPr>
          <w:rFonts w:asciiTheme="minorEastAsia" w:eastAsiaTheme="minorEastAsia" w:hAnsiTheme="minorEastAsia" w:hint="eastAsia"/>
          <w:sz w:val="24"/>
        </w:rPr>
        <w:t>5</w:t>
      </w:r>
      <w:r w:rsidRPr="00393931">
        <w:rPr>
          <w:rFonts w:asciiTheme="minorEastAsia" w:eastAsiaTheme="minorEastAsia" w:hAnsiTheme="minorEastAsia"/>
          <w:sz w:val="24"/>
        </w:rPr>
        <w:t>）健全消防组织，建立消防责任制；保持消防通道畅通；发现火警有义务迅速向消防队报警。每月1次巡查消防栓、</w:t>
      </w:r>
      <w:r w:rsidR="00611482">
        <w:rPr>
          <w:rFonts w:asciiTheme="minorEastAsia" w:eastAsiaTheme="minorEastAsia" w:hAnsiTheme="minorEastAsia"/>
          <w:sz w:val="24"/>
        </w:rPr>
        <w:t>灭火器</w:t>
      </w:r>
      <w:r w:rsidRPr="00393931">
        <w:rPr>
          <w:rFonts w:asciiTheme="minorEastAsia" w:eastAsiaTheme="minorEastAsia" w:hAnsiTheme="minorEastAsia"/>
          <w:sz w:val="24"/>
        </w:rPr>
        <w:t>箱、烟感头、喷淋头、消防水阀、消防标志等消防设备是否完好、齐全，并及时报告，每日填写工作记录，建档备查。</w:t>
      </w:r>
    </w:p>
    <w:p w:rsidR="001A1EF5" w:rsidRPr="00393931" w:rsidRDefault="001A1EF5" w:rsidP="00393931">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hint="eastAsia"/>
          <w:sz w:val="24"/>
        </w:rPr>
        <w:t>（6）负责疫情防控时期，对进厂的车辆和货物进行消杀工作，每日建立健全台账，填写消杀记录，建档备查。</w:t>
      </w:r>
    </w:p>
    <w:p w:rsidR="001A1EF5" w:rsidRPr="00393931" w:rsidRDefault="001A1EF5" w:rsidP="00393931">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sz w:val="24"/>
        </w:rPr>
        <w:t>（</w:t>
      </w:r>
      <w:r w:rsidRPr="00393931">
        <w:rPr>
          <w:rFonts w:asciiTheme="minorEastAsia" w:eastAsiaTheme="minorEastAsia" w:hAnsiTheme="minorEastAsia" w:hint="eastAsia"/>
          <w:sz w:val="24"/>
        </w:rPr>
        <w:t>7</w:t>
      </w:r>
      <w:r w:rsidRPr="00393931">
        <w:rPr>
          <w:rFonts w:asciiTheme="minorEastAsia" w:eastAsiaTheme="minorEastAsia" w:hAnsiTheme="minorEastAsia"/>
          <w:sz w:val="24"/>
        </w:rPr>
        <w:t>）发现违章搭建的行为、现象应及时劝阻、制止。</w:t>
      </w:r>
    </w:p>
    <w:p w:rsidR="001A1EF5" w:rsidRPr="00393931" w:rsidRDefault="001A1EF5" w:rsidP="00393931">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sz w:val="24"/>
        </w:rPr>
        <w:t>（</w:t>
      </w:r>
      <w:r w:rsidRPr="00393931">
        <w:rPr>
          <w:rFonts w:asciiTheme="minorEastAsia" w:eastAsiaTheme="minorEastAsia" w:hAnsiTheme="minorEastAsia" w:hint="eastAsia"/>
          <w:sz w:val="24"/>
        </w:rPr>
        <w:t>8</w:t>
      </w:r>
      <w:r w:rsidRPr="00393931">
        <w:rPr>
          <w:rFonts w:asciiTheme="minorEastAsia" w:eastAsiaTheme="minorEastAsia" w:hAnsiTheme="minorEastAsia"/>
          <w:sz w:val="24"/>
        </w:rPr>
        <w:t>）主出入口24小时有人值班看守。</w:t>
      </w:r>
    </w:p>
    <w:p w:rsidR="00D74BD0" w:rsidRPr="00393931" w:rsidRDefault="00F86B83" w:rsidP="00393931">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hint="eastAsia"/>
          <w:sz w:val="24"/>
        </w:rPr>
        <w:t>3、保安人数及岗位设置</w:t>
      </w:r>
    </w:p>
    <w:p w:rsidR="00D74BD0" w:rsidRPr="00393931" w:rsidRDefault="00F86B83" w:rsidP="00393931">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hint="eastAsia"/>
          <w:sz w:val="24"/>
        </w:rPr>
        <w:t>根据项目管理实际需求，配备保安员</w:t>
      </w:r>
      <w:r w:rsidR="003619A4" w:rsidRPr="00393931">
        <w:rPr>
          <w:rFonts w:asciiTheme="minorEastAsia" w:eastAsiaTheme="minorEastAsia" w:hAnsiTheme="minorEastAsia" w:hint="eastAsia"/>
          <w:sz w:val="24"/>
        </w:rPr>
        <w:t>7</w:t>
      </w:r>
      <w:r w:rsidRPr="00393931">
        <w:rPr>
          <w:rFonts w:asciiTheme="minorEastAsia" w:eastAsiaTheme="minorEastAsia" w:hAnsiTheme="minorEastAsia" w:hint="eastAsia"/>
          <w:sz w:val="24"/>
        </w:rPr>
        <w:t>人，北山污水处理厂西南门岗、西北门岗</w:t>
      </w:r>
      <w:r w:rsidR="00611482">
        <w:rPr>
          <w:rFonts w:asciiTheme="minorEastAsia" w:eastAsiaTheme="minorEastAsia" w:hAnsiTheme="minorEastAsia" w:hint="eastAsia"/>
          <w:sz w:val="24"/>
        </w:rPr>
        <w:t>、办公楼大厅岗。</w:t>
      </w:r>
    </w:p>
    <w:p w:rsidR="00D74BD0" w:rsidRPr="00393931" w:rsidRDefault="00F86B83" w:rsidP="00393931">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hint="eastAsia"/>
          <w:sz w:val="24"/>
        </w:rPr>
        <w:t>4、考核及依据</w:t>
      </w:r>
    </w:p>
    <w:p w:rsidR="00D74BD0" w:rsidRPr="00393931" w:rsidRDefault="00F86B83" w:rsidP="00611482">
      <w:pPr>
        <w:spacing w:line="500" w:lineRule="exact"/>
        <w:ind w:firstLineChars="200" w:firstLine="480"/>
        <w:rPr>
          <w:rFonts w:asciiTheme="minorEastAsia" w:eastAsiaTheme="minorEastAsia" w:hAnsiTheme="minorEastAsia"/>
          <w:sz w:val="24"/>
        </w:rPr>
      </w:pPr>
      <w:r w:rsidRPr="00393931">
        <w:rPr>
          <w:rFonts w:asciiTheme="minorEastAsia" w:eastAsiaTheme="minorEastAsia" w:hAnsiTheme="minorEastAsia" w:hint="eastAsia"/>
          <w:sz w:val="24"/>
        </w:rPr>
        <w:t>招标方有权利在保安服务合同履行期间，对中标方的服务质量、业主满意度进行定期或随机的考核，考核方式可由招标方自行组织。奖惩措施双方在合同中可商定。</w:t>
      </w:r>
    </w:p>
    <w:p w:rsidR="00611482" w:rsidRPr="009D5555" w:rsidRDefault="00611482" w:rsidP="00611482">
      <w:pPr>
        <w:spacing w:line="500" w:lineRule="exact"/>
        <w:ind w:firstLineChars="232" w:firstLine="557"/>
        <w:rPr>
          <w:rFonts w:asciiTheme="minorEastAsia" w:hAnsiTheme="minorEastAsia"/>
          <w:sz w:val="24"/>
        </w:rPr>
      </w:pPr>
      <w:bookmarkStart w:id="18" w:name="_Toc346202445"/>
      <w:r w:rsidRPr="009D5555">
        <w:rPr>
          <w:rFonts w:asciiTheme="minorEastAsia" w:hAnsiTheme="minorEastAsia"/>
          <w:sz w:val="24"/>
        </w:rPr>
        <w:t>5、乙方保证提供具有经验的合格保安管理队伍来完成合同约定义务。若甲方对乙方提供的保安人员不满意的，甲方有权以书面形式通知乙方，乙方应在收到书面通知后3个工作日内更换保安人员,特殊情况24小时内给予调换，直至达到甲方的要求。</w:t>
      </w:r>
    </w:p>
    <w:p w:rsidR="00611482" w:rsidRDefault="00611482" w:rsidP="00915D44">
      <w:pPr>
        <w:pStyle w:val="1"/>
        <w:keepNext w:val="0"/>
        <w:keepLines w:val="0"/>
        <w:spacing w:before="0" w:after="0" w:line="470" w:lineRule="exact"/>
        <w:jc w:val="center"/>
        <w:rPr>
          <w:rFonts w:asciiTheme="minorEastAsia" w:eastAsiaTheme="minorEastAsia" w:hAnsiTheme="minorEastAsia" w:cs="宋体"/>
          <w:b w:val="0"/>
        </w:rPr>
      </w:pPr>
    </w:p>
    <w:p w:rsidR="00D74BD0" w:rsidRDefault="00F86B83" w:rsidP="00915D44">
      <w:pPr>
        <w:pStyle w:val="1"/>
        <w:keepNext w:val="0"/>
        <w:keepLines w:val="0"/>
        <w:spacing w:before="0" w:after="0" w:line="470" w:lineRule="exact"/>
        <w:jc w:val="center"/>
        <w:rPr>
          <w:rFonts w:asciiTheme="minorEastAsia" w:eastAsiaTheme="minorEastAsia" w:hAnsiTheme="minorEastAsia" w:cs="宋体"/>
          <w:b w:val="0"/>
        </w:rPr>
      </w:pPr>
      <w:r w:rsidRPr="009D1734">
        <w:rPr>
          <w:rFonts w:asciiTheme="minorEastAsia" w:eastAsiaTheme="minorEastAsia" w:hAnsiTheme="minorEastAsia" w:cs="宋体" w:hint="eastAsia"/>
          <w:b w:val="0"/>
        </w:rPr>
        <w:lastRenderedPageBreak/>
        <w:t xml:space="preserve">第三部分  </w:t>
      </w:r>
      <w:r w:rsidR="008E7C8F" w:rsidRPr="008E7C8F">
        <w:rPr>
          <w:rFonts w:asciiTheme="minorEastAsia" w:eastAsiaTheme="minorEastAsia" w:hAnsiTheme="minorEastAsia" w:cs="宋体" w:hint="eastAsia"/>
          <w:b w:val="0"/>
        </w:rPr>
        <w:t>报名事项</w:t>
      </w:r>
      <w:r w:rsidRPr="009D1734">
        <w:rPr>
          <w:rFonts w:asciiTheme="minorEastAsia" w:eastAsiaTheme="minorEastAsia" w:hAnsiTheme="minorEastAsia" w:cs="宋体" w:hint="eastAsia"/>
          <w:b w:val="0"/>
        </w:rPr>
        <w:t>与时间安排</w:t>
      </w:r>
      <w:bookmarkEnd w:id="18"/>
    </w:p>
    <w:p w:rsidR="003E17C1" w:rsidRPr="003E17C1" w:rsidRDefault="003E17C1" w:rsidP="003E17C1"/>
    <w:p w:rsidR="008E7C8F" w:rsidRPr="00974429" w:rsidRDefault="008E7C8F" w:rsidP="00974429">
      <w:pPr>
        <w:spacing w:line="470" w:lineRule="exact"/>
        <w:ind w:firstLineChars="200" w:firstLine="480"/>
        <w:rPr>
          <w:rFonts w:asciiTheme="minorEastAsia" w:eastAsiaTheme="minorEastAsia" w:hAnsiTheme="minorEastAsia"/>
          <w:sz w:val="24"/>
        </w:rPr>
      </w:pPr>
      <w:r w:rsidRPr="00326F36">
        <w:rPr>
          <w:rFonts w:asciiTheme="minorEastAsia" w:eastAsiaTheme="minorEastAsia" w:hAnsiTheme="minorEastAsia" w:hint="eastAsia"/>
          <w:sz w:val="24"/>
        </w:rPr>
        <w:t>1</w:t>
      </w:r>
      <w:r w:rsidRPr="00326F36">
        <w:rPr>
          <w:rFonts w:asciiTheme="minorEastAsia" w:eastAsiaTheme="minorEastAsia" w:hAnsiTheme="minorEastAsia"/>
          <w:sz w:val="24"/>
        </w:rPr>
        <w:t>、报名截止时间：202</w:t>
      </w:r>
      <w:r w:rsidRPr="00326F36">
        <w:rPr>
          <w:rFonts w:asciiTheme="minorEastAsia" w:eastAsiaTheme="minorEastAsia" w:hAnsiTheme="minorEastAsia" w:hint="eastAsia"/>
          <w:sz w:val="24"/>
        </w:rPr>
        <w:t>2</w:t>
      </w:r>
      <w:r w:rsidRPr="00326F36">
        <w:rPr>
          <w:rFonts w:asciiTheme="minorEastAsia" w:eastAsiaTheme="minorEastAsia" w:hAnsiTheme="minorEastAsia"/>
          <w:sz w:val="24"/>
        </w:rPr>
        <w:t>年</w:t>
      </w:r>
      <w:r w:rsidR="00192296" w:rsidRPr="00192296">
        <w:rPr>
          <w:rFonts w:asciiTheme="minorEastAsia" w:eastAsiaTheme="minorEastAsia" w:hAnsiTheme="minorEastAsia" w:hint="eastAsia"/>
          <w:sz w:val="24"/>
          <w:u w:val="single"/>
        </w:rPr>
        <w:t xml:space="preserve"> </w:t>
      </w:r>
      <w:r w:rsidR="00973400">
        <w:rPr>
          <w:rFonts w:asciiTheme="minorEastAsia" w:eastAsiaTheme="minorEastAsia" w:hAnsiTheme="minorEastAsia" w:hint="eastAsia"/>
          <w:sz w:val="24"/>
          <w:u w:val="single"/>
        </w:rPr>
        <w:t>7</w:t>
      </w:r>
      <w:r w:rsidR="00192296">
        <w:rPr>
          <w:rFonts w:asciiTheme="minorEastAsia" w:eastAsiaTheme="minorEastAsia" w:hAnsiTheme="minorEastAsia" w:hint="eastAsia"/>
          <w:sz w:val="24"/>
          <w:u w:val="single"/>
        </w:rPr>
        <w:t xml:space="preserve"> </w:t>
      </w:r>
      <w:r w:rsidRPr="00326F36">
        <w:rPr>
          <w:rFonts w:asciiTheme="minorEastAsia" w:eastAsiaTheme="minorEastAsia" w:hAnsiTheme="minorEastAsia"/>
          <w:sz w:val="24"/>
        </w:rPr>
        <w:t>月</w:t>
      </w:r>
      <w:r w:rsidR="00192296" w:rsidRPr="00192296">
        <w:rPr>
          <w:rFonts w:asciiTheme="minorEastAsia" w:eastAsiaTheme="minorEastAsia" w:hAnsiTheme="minorEastAsia" w:hint="eastAsia"/>
          <w:sz w:val="24"/>
          <w:u w:val="single"/>
        </w:rPr>
        <w:t xml:space="preserve"> </w:t>
      </w:r>
      <w:r w:rsidR="00FF44A4">
        <w:rPr>
          <w:rFonts w:asciiTheme="minorEastAsia" w:eastAsiaTheme="minorEastAsia" w:hAnsiTheme="minorEastAsia" w:hint="eastAsia"/>
          <w:sz w:val="24"/>
          <w:u w:val="single"/>
        </w:rPr>
        <w:t>8</w:t>
      </w:r>
      <w:r w:rsidR="00192296">
        <w:rPr>
          <w:rFonts w:asciiTheme="minorEastAsia" w:eastAsiaTheme="minorEastAsia" w:hAnsiTheme="minorEastAsia" w:hint="eastAsia"/>
          <w:sz w:val="24"/>
          <w:u w:val="single"/>
        </w:rPr>
        <w:t xml:space="preserve"> </w:t>
      </w:r>
      <w:r w:rsidRPr="00326F36">
        <w:rPr>
          <w:rFonts w:asciiTheme="minorEastAsia" w:eastAsiaTheme="minorEastAsia" w:hAnsiTheme="minorEastAsia" w:hint="eastAsia"/>
          <w:sz w:val="24"/>
        </w:rPr>
        <w:t>日。</w:t>
      </w:r>
      <w:r w:rsidR="001333C3" w:rsidRPr="00326F36">
        <w:rPr>
          <w:rFonts w:asciiTheme="minorEastAsia" w:eastAsiaTheme="minorEastAsia" w:hAnsiTheme="minorEastAsia" w:hint="eastAsia"/>
          <w:sz w:val="24"/>
        </w:rPr>
        <w:t>投标人如确定参加本次</w:t>
      </w:r>
      <w:r w:rsidR="00D74AE7" w:rsidRPr="00326F36">
        <w:rPr>
          <w:rFonts w:asciiTheme="minorEastAsia" w:eastAsiaTheme="minorEastAsia" w:hAnsiTheme="minorEastAsia" w:hint="eastAsia"/>
          <w:sz w:val="24"/>
        </w:rPr>
        <w:t>投标</w:t>
      </w:r>
      <w:r w:rsidR="001333C3" w:rsidRPr="00326F36">
        <w:rPr>
          <w:rFonts w:asciiTheme="minorEastAsia" w:eastAsiaTheme="minorEastAsia" w:hAnsiTheme="minorEastAsia" w:hint="eastAsia"/>
          <w:sz w:val="24"/>
        </w:rPr>
        <w:t>，请如实填写《供应商投标确认函》</w:t>
      </w:r>
      <w:r w:rsidR="003E17C1" w:rsidRPr="00326F36">
        <w:rPr>
          <w:rFonts w:asciiTheme="minorEastAsia" w:eastAsiaTheme="minorEastAsia" w:hAnsiTheme="minorEastAsia" w:hint="eastAsia"/>
          <w:sz w:val="24"/>
        </w:rPr>
        <w:t>（见附件）</w:t>
      </w:r>
      <w:r w:rsidR="001333C3" w:rsidRPr="00326F36">
        <w:rPr>
          <w:rFonts w:asciiTheme="minorEastAsia" w:eastAsiaTheme="minorEastAsia" w:hAnsiTheme="minorEastAsia" w:hint="eastAsia"/>
          <w:sz w:val="24"/>
        </w:rPr>
        <w:t>，</w:t>
      </w:r>
      <w:r w:rsidR="00D74AE7" w:rsidRPr="00326F36">
        <w:rPr>
          <w:rFonts w:asciiTheme="minorEastAsia" w:eastAsiaTheme="minorEastAsia" w:hAnsiTheme="minorEastAsia" w:hint="eastAsia"/>
          <w:sz w:val="24"/>
        </w:rPr>
        <w:t>并</w:t>
      </w:r>
      <w:r w:rsidR="00D74AE7" w:rsidRPr="00326F36">
        <w:rPr>
          <w:rFonts w:asciiTheme="minorEastAsia" w:eastAsiaTheme="minorEastAsia" w:hAnsiTheme="minorEastAsia" w:cs="宋体" w:hint="eastAsia"/>
          <w:color w:val="333333"/>
          <w:sz w:val="24"/>
          <w:shd w:val="clear" w:color="auto" w:fill="FFFFFF"/>
        </w:rPr>
        <w:t>将纸质</w:t>
      </w:r>
      <w:r w:rsidR="00D91EA2" w:rsidRPr="00326F36">
        <w:rPr>
          <w:rFonts w:asciiTheme="minorEastAsia" w:eastAsiaTheme="minorEastAsia" w:hAnsiTheme="minorEastAsia" w:hint="eastAsia"/>
          <w:sz w:val="24"/>
        </w:rPr>
        <w:t>确认函</w:t>
      </w:r>
      <w:r w:rsidR="00D74AE7" w:rsidRPr="00326F36">
        <w:rPr>
          <w:rFonts w:asciiTheme="minorEastAsia" w:eastAsiaTheme="minorEastAsia" w:hAnsiTheme="minorEastAsia" w:cs="宋体" w:hint="eastAsia"/>
          <w:color w:val="333333"/>
          <w:sz w:val="24"/>
          <w:shd w:val="clear" w:color="auto" w:fill="FFFFFF"/>
        </w:rPr>
        <w:t>邮寄或</w:t>
      </w:r>
      <w:r w:rsidR="00D74AE7" w:rsidRPr="00326F36">
        <w:rPr>
          <w:rFonts w:asciiTheme="minorEastAsia" w:eastAsiaTheme="minorEastAsia" w:hAnsiTheme="minorEastAsia"/>
          <w:sz w:val="24"/>
        </w:rPr>
        <w:t>送至：扬州市洁源排水有限公司</w:t>
      </w:r>
      <w:r w:rsidR="00B21F4B">
        <w:rPr>
          <w:rFonts w:asciiTheme="minorEastAsia" w:eastAsiaTheme="minorEastAsia" w:hAnsiTheme="minorEastAsia"/>
          <w:sz w:val="24"/>
        </w:rPr>
        <w:t>四楼</w:t>
      </w:r>
      <w:r w:rsidR="00D74AE7" w:rsidRPr="00326F36">
        <w:rPr>
          <w:rFonts w:asciiTheme="minorEastAsia" w:eastAsiaTheme="minorEastAsia" w:hAnsiTheme="minorEastAsia"/>
          <w:sz w:val="24"/>
        </w:rPr>
        <w:t>综合办公室</w:t>
      </w:r>
      <w:r w:rsidR="0052137F" w:rsidRPr="00326F36">
        <w:rPr>
          <w:rFonts w:asciiTheme="minorEastAsia" w:eastAsiaTheme="minorEastAsia" w:hAnsiTheme="minorEastAsia" w:cs="宋体" w:hint="eastAsia"/>
          <w:color w:val="333333"/>
          <w:sz w:val="24"/>
          <w:shd w:val="clear" w:color="auto" w:fill="FFFFFF"/>
        </w:rPr>
        <w:t>，截止</w:t>
      </w:r>
      <w:r w:rsidR="00D91EA2" w:rsidRPr="00326F36">
        <w:rPr>
          <w:rFonts w:asciiTheme="minorEastAsia" w:eastAsiaTheme="minorEastAsia" w:hAnsiTheme="minorEastAsia" w:cs="宋体" w:hint="eastAsia"/>
          <w:color w:val="333333"/>
          <w:sz w:val="24"/>
          <w:shd w:val="clear" w:color="auto" w:fill="FFFFFF"/>
        </w:rPr>
        <w:t>报名</w:t>
      </w:r>
      <w:r w:rsidR="00D74AE7" w:rsidRPr="00326F36">
        <w:rPr>
          <w:rFonts w:asciiTheme="minorEastAsia" w:eastAsiaTheme="minorEastAsia" w:hAnsiTheme="minorEastAsia" w:cs="宋体" w:hint="eastAsia"/>
          <w:color w:val="333333"/>
          <w:sz w:val="24"/>
          <w:shd w:val="clear" w:color="auto" w:fill="FFFFFF"/>
        </w:rPr>
        <w:t>时间</w:t>
      </w:r>
      <w:r w:rsidR="0052137F" w:rsidRPr="00326F36">
        <w:rPr>
          <w:rFonts w:asciiTheme="minorEastAsia" w:eastAsiaTheme="minorEastAsia" w:hAnsiTheme="minorEastAsia" w:cs="宋体" w:hint="eastAsia"/>
          <w:color w:val="333333"/>
          <w:sz w:val="24"/>
          <w:shd w:val="clear" w:color="auto" w:fill="FFFFFF"/>
        </w:rPr>
        <w:t>，</w:t>
      </w:r>
      <w:r w:rsidR="00D91EA2" w:rsidRPr="00326F36">
        <w:rPr>
          <w:rFonts w:asciiTheme="minorEastAsia" w:eastAsiaTheme="minorEastAsia" w:hAnsiTheme="minorEastAsia" w:hint="eastAsia"/>
          <w:sz w:val="24"/>
        </w:rPr>
        <w:t>确认函</w:t>
      </w:r>
      <w:r w:rsidR="0052137F" w:rsidRPr="00326F36">
        <w:rPr>
          <w:rFonts w:asciiTheme="minorEastAsia" w:eastAsiaTheme="minorEastAsia" w:hAnsiTheme="minorEastAsia" w:hint="eastAsia"/>
          <w:sz w:val="24"/>
        </w:rPr>
        <w:t>将一律</w:t>
      </w:r>
      <w:r w:rsidR="00D74AE7" w:rsidRPr="00326F36">
        <w:rPr>
          <w:rFonts w:asciiTheme="minorEastAsia" w:eastAsiaTheme="minorEastAsia" w:hAnsiTheme="minorEastAsia" w:cs="宋体" w:hint="eastAsia"/>
          <w:color w:val="333333"/>
          <w:sz w:val="24"/>
          <w:shd w:val="clear" w:color="auto" w:fill="FFFFFF"/>
        </w:rPr>
        <w:t>不予接受（采用邮寄方式的，以我单位签收时间为准）。</w:t>
      </w:r>
      <w:r w:rsidR="00974429" w:rsidRPr="00326F36">
        <w:rPr>
          <w:rFonts w:asciiTheme="minorEastAsia" w:eastAsiaTheme="minorEastAsia" w:hAnsiTheme="minorEastAsia" w:cs="宋体" w:hint="eastAsia"/>
          <w:color w:val="333333"/>
          <w:sz w:val="24"/>
          <w:shd w:val="clear" w:color="auto" w:fill="FFFFFF"/>
        </w:rPr>
        <w:t>也可使用</w:t>
      </w:r>
      <w:r w:rsidR="00D74AE7" w:rsidRPr="00326F36">
        <w:rPr>
          <w:rFonts w:asciiTheme="minorEastAsia" w:eastAsiaTheme="minorEastAsia" w:hAnsiTheme="minorEastAsia" w:cs="宋体" w:hint="eastAsia"/>
          <w:color w:val="333333"/>
          <w:sz w:val="24"/>
          <w:shd w:val="clear" w:color="auto" w:fill="FFFFFF"/>
        </w:rPr>
        <w:t>电子邮件</w:t>
      </w:r>
      <w:r w:rsidR="00974429" w:rsidRPr="00326F36">
        <w:rPr>
          <w:rFonts w:asciiTheme="minorEastAsia" w:eastAsiaTheme="minorEastAsia" w:hAnsiTheme="minorEastAsia" w:cs="宋体" w:hint="eastAsia"/>
          <w:color w:val="333333"/>
          <w:sz w:val="24"/>
          <w:shd w:val="clear" w:color="auto" w:fill="FFFFFF"/>
        </w:rPr>
        <w:t>方法</w:t>
      </w:r>
      <w:r w:rsidR="00D74AE7" w:rsidRPr="00326F36">
        <w:rPr>
          <w:rFonts w:asciiTheme="minorEastAsia" w:eastAsiaTheme="minorEastAsia" w:hAnsiTheme="minorEastAsia" w:cs="宋体" w:hint="eastAsia"/>
          <w:color w:val="333333"/>
          <w:sz w:val="24"/>
          <w:shd w:val="clear" w:color="auto" w:fill="FFFFFF"/>
        </w:rPr>
        <w:t>报名，</w:t>
      </w:r>
      <w:r w:rsidR="00974429" w:rsidRPr="00326F36">
        <w:rPr>
          <w:rFonts w:asciiTheme="minorEastAsia" w:eastAsiaTheme="minorEastAsia" w:hAnsiTheme="minorEastAsia" w:cs="宋体" w:hint="eastAsia"/>
          <w:color w:val="333333"/>
          <w:sz w:val="24"/>
          <w:shd w:val="clear" w:color="auto" w:fill="FFFFFF"/>
        </w:rPr>
        <w:t>邮件请发送至</w:t>
      </w:r>
      <w:r w:rsidR="00974429" w:rsidRPr="00326F36">
        <w:rPr>
          <w:rFonts w:asciiTheme="minorEastAsia" w:eastAsiaTheme="minorEastAsia" w:hAnsiTheme="minorEastAsia" w:hint="eastAsia"/>
          <w:sz w:val="24"/>
        </w:rPr>
        <w:t>邮箱：</w:t>
      </w:r>
      <w:r w:rsidR="001333C3" w:rsidRPr="00326F36">
        <w:rPr>
          <w:rFonts w:asciiTheme="minorEastAsia" w:eastAsiaTheme="minorEastAsia" w:hAnsiTheme="minorEastAsia" w:hint="eastAsia"/>
          <w:sz w:val="24"/>
        </w:rPr>
        <w:t>594107570@qq.com</w:t>
      </w:r>
      <w:r w:rsidR="00974429" w:rsidRPr="00326F36">
        <w:rPr>
          <w:rFonts w:asciiTheme="minorEastAsia" w:eastAsiaTheme="minorEastAsia" w:hAnsiTheme="minorEastAsia" w:hint="eastAsia"/>
          <w:sz w:val="24"/>
        </w:rPr>
        <w:t>（确认函已邮件收到时间为准，</w:t>
      </w:r>
      <w:r w:rsidR="00974429" w:rsidRPr="00326F36">
        <w:rPr>
          <w:rFonts w:asciiTheme="minorEastAsia" w:eastAsiaTheme="minorEastAsia" w:hAnsiTheme="minorEastAsia" w:cs="宋体" w:hint="eastAsia"/>
          <w:color w:val="333333"/>
          <w:sz w:val="24"/>
          <w:shd w:val="clear" w:color="auto" w:fill="FFFFFF"/>
        </w:rPr>
        <w:t>超过投标</w:t>
      </w:r>
      <w:r w:rsidR="00D91EA2" w:rsidRPr="00326F36">
        <w:rPr>
          <w:rFonts w:asciiTheme="minorEastAsia" w:eastAsiaTheme="minorEastAsia" w:hAnsiTheme="minorEastAsia" w:cs="宋体" w:hint="eastAsia"/>
          <w:color w:val="333333"/>
          <w:sz w:val="24"/>
          <w:shd w:val="clear" w:color="auto" w:fill="FFFFFF"/>
        </w:rPr>
        <w:t>报名</w:t>
      </w:r>
      <w:r w:rsidR="00974429" w:rsidRPr="00326F36">
        <w:rPr>
          <w:rFonts w:asciiTheme="minorEastAsia" w:eastAsiaTheme="minorEastAsia" w:hAnsiTheme="minorEastAsia" w:cs="宋体" w:hint="eastAsia"/>
          <w:color w:val="333333"/>
          <w:sz w:val="24"/>
          <w:shd w:val="clear" w:color="auto" w:fill="FFFFFF"/>
        </w:rPr>
        <w:t>截止时间的</w:t>
      </w:r>
      <w:r w:rsidR="00D91EA2" w:rsidRPr="00326F36">
        <w:rPr>
          <w:rFonts w:asciiTheme="minorEastAsia" w:eastAsiaTheme="minorEastAsia" w:hAnsiTheme="minorEastAsia" w:hint="eastAsia"/>
          <w:sz w:val="24"/>
        </w:rPr>
        <w:t>确认函</w:t>
      </w:r>
      <w:r w:rsidR="00974429" w:rsidRPr="00326F36">
        <w:rPr>
          <w:rFonts w:asciiTheme="minorEastAsia" w:eastAsiaTheme="minorEastAsia" w:hAnsiTheme="minorEastAsia" w:cs="宋体" w:hint="eastAsia"/>
          <w:color w:val="333333"/>
          <w:sz w:val="24"/>
          <w:shd w:val="clear" w:color="auto" w:fill="FFFFFF"/>
        </w:rPr>
        <w:t>不予接受</w:t>
      </w:r>
      <w:r w:rsidR="00974429" w:rsidRPr="00326F36">
        <w:rPr>
          <w:rFonts w:asciiTheme="minorEastAsia" w:eastAsiaTheme="minorEastAsia" w:hAnsiTheme="minorEastAsia" w:hint="eastAsia"/>
          <w:sz w:val="24"/>
        </w:rPr>
        <w:t>）</w:t>
      </w:r>
      <w:r w:rsidR="001333C3" w:rsidRPr="00326F36">
        <w:rPr>
          <w:rFonts w:asciiTheme="minorEastAsia" w:eastAsiaTheme="minorEastAsia" w:hAnsiTheme="minorEastAsia" w:hint="eastAsia"/>
          <w:sz w:val="24"/>
        </w:rPr>
        <w:t>。</w:t>
      </w:r>
    </w:p>
    <w:p w:rsidR="008E7C8F" w:rsidRPr="008E7C8F" w:rsidRDefault="008E7C8F" w:rsidP="00915D44">
      <w:pPr>
        <w:spacing w:line="470" w:lineRule="exact"/>
        <w:ind w:firstLineChars="200" w:firstLine="480"/>
        <w:rPr>
          <w:rFonts w:asciiTheme="minorEastAsia" w:eastAsiaTheme="minorEastAsia" w:hAnsiTheme="minorEastAsia"/>
          <w:sz w:val="24"/>
        </w:rPr>
      </w:pPr>
      <w:r w:rsidRPr="008E7C8F">
        <w:rPr>
          <w:rFonts w:asciiTheme="minorEastAsia" w:eastAsiaTheme="minorEastAsia" w:hAnsiTheme="minorEastAsia" w:hint="eastAsia"/>
          <w:sz w:val="24"/>
        </w:rPr>
        <w:t>2、投标</w:t>
      </w:r>
      <w:r w:rsidRPr="008E7C8F">
        <w:rPr>
          <w:rFonts w:asciiTheme="minorEastAsia" w:eastAsiaTheme="minorEastAsia" w:hAnsiTheme="minorEastAsia"/>
          <w:sz w:val="24"/>
        </w:rPr>
        <w:t>材</w:t>
      </w:r>
      <w:r w:rsidRPr="008E7C8F">
        <w:rPr>
          <w:rFonts w:asciiTheme="minorEastAsia" w:eastAsiaTheme="minorEastAsia" w:hAnsiTheme="minorEastAsia" w:cs="宋体" w:hint="eastAsia"/>
          <w:color w:val="333333"/>
          <w:sz w:val="24"/>
          <w:shd w:val="clear" w:color="auto" w:fill="FFFFFF"/>
        </w:rPr>
        <w:t>必须按要求密封</w:t>
      </w:r>
      <w:r w:rsidRPr="008E7C8F">
        <w:rPr>
          <w:rFonts w:asciiTheme="minorEastAsia" w:eastAsiaTheme="minorEastAsia" w:hAnsiTheme="minorEastAsia"/>
          <w:sz w:val="24"/>
        </w:rPr>
        <w:t>，封口处盖骑缝章。</w:t>
      </w:r>
    </w:p>
    <w:p w:rsidR="008E7C8F" w:rsidRPr="008E7C8F" w:rsidRDefault="008E7C8F" w:rsidP="00915D44">
      <w:pPr>
        <w:spacing w:line="470" w:lineRule="exact"/>
        <w:ind w:firstLineChars="200" w:firstLine="480"/>
        <w:rPr>
          <w:rFonts w:asciiTheme="minorEastAsia" w:eastAsiaTheme="minorEastAsia" w:hAnsiTheme="minorEastAsia"/>
          <w:sz w:val="24"/>
        </w:rPr>
      </w:pPr>
      <w:r w:rsidRPr="008E7C8F">
        <w:rPr>
          <w:rFonts w:asciiTheme="minorEastAsia" w:eastAsiaTheme="minorEastAsia" w:hAnsiTheme="minorEastAsia" w:hint="eastAsia"/>
          <w:sz w:val="24"/>
        </w:rPr>
        <w:t>3、提交</w:t>
      </w:r>
      <w:r w:rsidRPr="008E7C8F">
        <w:rPr>
          <w:rFonts w:asciiTheme="minorEastAsia" w:eastAsiaTheme="minorEastAsia" w:hAnsiTheme="minorEastAsia"/>
          <w:sz w:val="24"/>
        </w:rPr>
        <w:t>截止时间：202</w:t>
      </w:r>
      <w:r w:rsidRPr="008E7C8F">
        <w:rPr>
          <w:rFonts w:asciiTheme="minorEastAsia" w:eastAsiaTheme="minorEastAsia" w:hAnsiTheme="minorEastAsia" w:hint="eastAsia"/>
          <w:sz w:val="24"/>
        </w:rPr>
        <w:t>2</w:t>
      </w:r>
      <w:r w:rsidRPr="008E7C8F">
        <w:rPr>
          <w:rFonts w:asciiTheme="minorEastAsia" w:eastAsiaTheme="minorEastAsia" w:hAnsiTheme="minorEastAsia"/>
          <w:sz w:val="24"/>
        </w:rPr>
        <w:t>年</w:t>
      </w:r>
      <w:r w:rsidR="00AF3E3A" w:rsidRPr="00AF3E3A">
        <w:rPr>
          <w:rFonts w:asciiTheme="minorEastAsia" w:eastAsiaTheme="minorEastAsia" w:hAnsiTheme="minorEastAsia" w:hint="eastAsia"/>
          <w:sz w:val="24"/>
          <w:u w:val="single"/>
        </w:rPr>
        <w:t xml:space="preserve"> </w:t>
      </w:r>
      <w:r w:rsidR="002B13D1">
        <w:rPr>
          <w:rFonts w:asciiTheme="minorEastAsia" w:eastAsiaTheme="minorEastAsia" w:hAnsiTheme="minorEastAsia" w:hint="eastAsia"/>
          <w:sz w:val="24"/>
          <w:u w:val="single"/>
        </w:rPr>
        <w:t>7</w:t>
      </w:r>
      <w:r w:rsidR="00AF3E3A">
        <w:rPr>
          <w:rFonts w:asciiTheme="minorEastAsia" w:eastAsiaTheme="minorEastAsia" w:hAnsiTheme="minorEastAsia" w:hint="eastAsia"/>
          <w:sz w:val="24"/>
          <w:u w:val="single"/>
        </w:rPr>
        <w:t xml:space="preserve"> </w:t>
      </w:r>
      <w:r w:rsidRPr="008E7C8F">
        <w:rPr>
          <w:rFonts w:asciiTheme="minorEastAsia" w:eastAsiaTheme="minorEastAsia" w:hAnsiTheme="minorEastAsia"/>
          <w:sz w:val="24"/>
        </w:rPr>
        <w:t>月</w:t>
      </w:r>
      <w:r w:rsidR="00AF3E3A" w:rsidRPr="00AF3E3A">
        <w:rPr>
          <w:rFonts w:asciiTheme="minorEastAsia" w:eastAsiaTheme="minorEastAsia" w:hAnsiTheme="minorEastAsia" w:hint="eastAsia"/>
          <w:sz w:val="24"/>
          <w:u w:val="single"/>
        </w:rPr>
        <w:t xml:space="preserve"> </w:t>
      </w:r>
      <w:r w:rsidR="00AF3E3A">
        <w:rPr>
          <w:rFonts w:asciiTheme="minorEastAsia" w:eastAsiaTheme="minorEastAsia" w:hAnsiTheme="minorEastAsia" w:hint="eastAsia"/>
          <w:sz w:val="24"/>
          <w:u w:val="single"/>
        </w:rPr>
        <w:t>2</w:t>
      </w:r>
      <w:r w:rsidR="002B13D1">
        <w:rPr>
          <w:rFonts w:asciiTheme="minorEastAsia" w:eastAsiaTheme="minorEastAsia" w:hAnsiTheme="minorEastAsia" w:hint="eastAsia"/>
          <w:sz w:val="24"/>
          <w:u w:val="single"/>
        </w:rPr>
        <w:t>2</w:t>
      </w:r>
      <w:r w:rsidR="00AF3E3A">
        <w:rPr>
          <w:rFonts w:asciiTheme="minorEastAsia" w:eastAsiaTheme="minorEastAsia" w:hAnsiTheme="minorEastAsia" w:hint="eastAsia"/>
          <w:sz w:val="24"/>
          <w:u w:val="single"/>
        </w:rPr>
        <w:t xml:space="preserve"> </w:t>
      </w:r>
      <w:r w:rsidRPr="008E7C8F">
        <w:rPr>
          <w:rFonts w:asciiTheme="minorEastAsia" w:eastAsiaTheme="minorEastAsia" w:hAnsiTheme="minorEastAsia"/>
          <w:sz w:val="24"/>
        </w:rPr>
        <w:t>日下午</w:t>
      </w:r>
      <w:r w:rsidR="00AF3E3A" w:rsidRPr="00AF3E3A">
        <w:rPr>
          <w:rFonts w:asciiTheme="minorEastAsia" w:eastAsiaTheme="minorEastAsia" w:hAnsiTheme="minorEastAsia" w:hint="eastAsia"/>
          <w:sz w:val="24"/>
          <w:u w:val="single"/>
        </w:rPr>
        <w:t xml:space="preserve"> </w:t>
      </w:r>
      <w:r w:rsidR="00AF3E3A">
        <w:rPr>
          <w:rFonts w:asciiTheme="minorEastAsia" w:eastAsiaTheme="minorEastAsia" w:hAnsiTheme="minorEastAsia" w:hint="eastAsia"/>
          <w:sz w:val="24"/>
          <w:u w:val="single"/>
        </w:rPr>
        <w:t xml:space="preserve">17：00 </w:t>
      </w:r>
      <w:r w:rsidRPr="008E7C8F">
        <w:rPr>
          <w:rFonts w:asciiTheme="minorEastAsia" w:eastAsiaTheme="minorEastAsia" w:hAnsiTheme="minorEastAsia"/>
          <w:sz w:val="24"/>
        </w:rPr>
        <w:t>前，</w:t>
      </w:r>
      <w:r w:rsidRPr="008E7C8F">
        <w:rPr>
          <w:rFonts w:asciiTheme="minorEastAsia" w:eastAsiaTheme="minorEastAsia" w:hAnsiTheme="minorEastAsia" w:cs="宋体" w:hint="eastAsia"/>
          <w:color w:val="333333"/>
          <w:sz w:val="24"/>
          <w:shd w:val="clear" w:color="auto" w:fill="FFFFFF"/>
        </w:rPr>
        <w:t>将纸质投标文件邮寄或</w:t>
      </w:r>
      <w:r w:rsidRPr="008E7C8F">
        <w:rPr>
          <w:rFonts w:asciiTheme="minorEastAsia" w:eastAsiaTheme="minorEastAsia" w:hAnsiTheme="minorEastAsia"/>
          <w:sz w:val="24"/>
        </w:rPr>
        <w:t>送至：扬州市洁源排水有限公司</w:t>
      </w:r>
      <w:r w:rsidR="00B21F4B">
        <w:rPr>
          <w:rFonts w:asciiTheme="minorEastAsia" w:eastAsiaTheme="minorEastAsia" w:hAnsiTheme="minorEastAsia"/>
          <w:sz w:val="24"/>
        </w:rPr>
        <w:t>四楼</w:t>
      </w:r>
      <w:r w:rsidRPr="008E7C8F">
        <w:rPr>
          <w:rFonts w:asciiTheme="minorEastAsia" w:eastAsiaTheme="minorEastAsia" w:hAnsiTheme="minorEastAsia"/>
          <w:sz w:val="24"/>
        </w:rPr>
        <w:t>综合办公室</w:t>
      </w:r>
      <w:r w:rsidRPr="008E7C8F">
        <w:rPr>
          <w:rFonts w:asciiTheme="minorEastAsia" w:eastAsiaTheme="minorEastAsia" w:hAnsiTheme="minorEastAsia" w:cs="宋体" w:hint="eastAsia"/>
          <w:color w:val="333333"/>
          <w:sz w:val="24"/>
          <w:shd w:val="clear" w:color="auto" w:fill="FFFFFF"/>
        </w:rPr>
        <w:t>，超过投标截止时间送达的文件不予接受（采用邮寄方式的，以我单位签收时间为准）。</w:t>
      </w:r>
    </w:p>
    <w:p w:rsidR="008E7C8F" w:rsidRPr="008E7C8F" w:rsidRDefault="008E7C8F" w:rsidP="00915D44">
      <w:pPr>
        <w:spacing w:line="470" w:lineRule="exact"/>
        <w:ind w:firstLineChars="200" w:firstLine="480"/>
        <w:rPr>
          <w:rFonts w:asciiTheme="minorEastAsia" w:eastAsiaTheme="minorEastAsia" w:hAnsiTheme="minorEastAsia"/>
          <w:sz w:val="24"/>
        </w:rPr>
      </w:pPr>
      <w:r w:rsidRPr="008E7C8F">
        <w:rPr>
          <w:rFonts w:asciiTheme="minorEastAsia" w:eastAsiaTheme="minorEastAsia" w:hAnsiTheme="minorEastAsia" w:cs="宋体" w:hint="eastAsia"/>
          <w:color w:val="333333"/>
          <w:sz w:val="24"/>
          <w:shd w:val="clear" w:color="auto" w:fill="FFFFFF"/>
        </w:rPr>
        <w:t>4、</w:t>
      </w:r>
      <w:r w:rsidRPr="008E7C8F">
        <w:rPr>
          <w:rFonts w:asciiTheme="minorEastAsia" w:eastAsiaTheme="minorEastAsia" w:hAnsiTheme="minorEastAsia"/>
          <w:sz w:val="24"/>
        </w:rPr>
        <w:t>联系人：黄羊；联系电话：</w:t>
      </w:r>
      <w:r w:rsidRPr="008E7C8F">
        <w:rPr>
          <w:rFonts w:asciiTheme="minorEastAsia" w:eastAsiaTheme="minorEastAsia" w:hAnsiTheme="minorEastAsia" w:hint="eastAsia"/>
          <w:sz w:val="24"/>
        </w:rPr>
        <w:t>18952725115</w:t>
      </w:r>
      <w:r w:rsidRPr="008E7C8F">
        <w:rPr>
          <w:rFonts w:asciiTheme="minorEastAsia" w:eastAsiaTheme="minorEastAsia" w:hAnsiTheme="minorEastAsia"/>
          <w:sz w:val="24"/>
        </w:rPr>
        <w:t>。</w:t>
      </w:r>
    </w:p>
    <w:p w:rsidR="008E7C8F" w:rsidRPr="008E7C8F" w:rsidRDefault="008E7C8F" w:rsidP="00915D44">
      <w:pPr>
        <w:spacing w:line="470" w:lineRule="exact"/>
        <w:ind w:firstLineChars="200" w:firstLine="480"/>
        <w:rPr>
          <w:rFonts w:asciiTheme="minorEastAsia" w:eastAsiaTheme="minorEastAsia" w:hAnsiTheme="minorEastAsia"/>
          <w:sz w:val="24"/>
        </w:rPr>
      </w:pPr>
      <w:r w:rsidRPr="008E7C8F">
        <w:rPr>
          <w:rFonts w:asciiTheme="minorEastAsia" w:eastAsiaTheme="minorEastAsia" w:hAnsiTheme="minorEastAsia" w:hint="eastAsia"/>
          <w:sz w:val="24"/>
        </w:rPr>
        <w:t>5、</w:t>
      </w:r>
      <w:r w:rsidRPr="008E7C8F">
        <w:rPr>
          <w:rFonts w:asciiTheme="minorEastAsia" w:eastAsiaTheme="minorEastAsia" w:hAnsiTheme="minorEastAsia"/>
          <w:sz w:val="24"/>
        </w:rPr>
        <w:t>开标时间：202</w:t>
      </w:r>
      <w:r w:rsidRPr="008E7C8F">
        <w:rPr>
          <w:rFonts w:asciiTheme="minorEastAsia" w:eastAsiaTheme="minorEastAsia" w:hAnsiTheme="minorEastAsia" w:hint="eastAsia"/>
          <w:sz w:val="24"/>
        </w:rPr>
        <w:t>2</w:t>
      </w:r>
      <w:r w:rsidRPr="008E7C8F">
        <w:rPr>
          <w:rFonts w:asciiTheme="minorEastAsia" w:eastAsiaTheme="minorEastAsia" w:hAnsiTheme="minorEastAsia"/>
          <w:sz w:val="24"/>
        </w:rPr>
        <w:t>年</w:t>
      </w:r>
      <w:r w:rsidR="00AF3E3A">
        <w:rPr>
          <w:rFonts w:asciiTheme="minorEastAsia" w:eastAsiaTheme="minorEastAsia" w:hAnsiTheme="minorEastAsia" w:hint="eastAsia"/>
          <w:sz w:val="24"/>
          <w:u w:val="single"/>
        </w:rPr>
        <w:t xml:space="preserve"> </w:t>
      </w:r>
      <w:r w:rsidR="002B13D1">
        <w:rPr>
          <w:rFonts w:asciiTheme="minorEastAsia" w:eastAsiaTheme="minorEastAsia" w:hAnsiTheme="minorEastAsia" w:hint="eastAsia"/>
          <w:sz w:val="24"/>
          <w:u w:val="single"/>
        </w:rPr>
        <w:t>7</w:t>
      </w:r>
      <w:r w:rsidR="00AF3E3A">
        <w:rPr>
          <w:rFonts w:asciiTheme="minorEastAsia" w:eastAsiaTheme="minorEastAsia" w:hAnsiTheme="minorEastAsia" w:hint="eastAsia"/>
          <w:sz w:val="24"/>
          <w:u w:val="single"/>
        </w:rPr>
        <w:t xml:space="preserve"> </w:t>
      </w:r>
      <w:r w:rsidRPr="008E7C8F">
        <w:rPr>
          <w:rFonts w:asciiTheme="minorEastAsia" w:eastAsiaTheme="minorEastAsia" w:hAnsiTheme="minorEastAsia"/>
          <w:sz w:val="24"/>
        </w:rPr>
        <w:t>月</w:t>
      </w:r>
      <w:r>
        <w:rPr>
          <w:rFonts w:asciiTheme="minorEastAsia" w:eastAsiaTheme="minorEastAsia" w:hAnsiTheme="minorEastAsia" w:hint="eastAsia"/>
          <w:sz w:val="24"/>
          <w:u w:val="single"/>
        </w:rPr>
        <w:t xml:space="preserve"> </w:t>
      </w:r>
      <w:r w:rsidR="002B13D1">
        <w:rPr>
          <w:rFonts w:asciiTheme="minorEastAsia" w:eastAsiaTheme="minorEastAsia" w:hAnsiTheme="minorEastAsia" w:hint="eastAsia"/>
          <w:sz w:val="24"/>
          <w:u w:val="single"/>
        </w:rPr>
        <w:t>26</w:t>
      </w:r>
      <w:r>
        <w:rPr>
          <w:rFonts w:asciiTheme="minorEastAsia" w:eastAsiaTheme="minorEastAsia" w:hAnsiTheme="minorEastAsia" w:hint="eastAsia"/>
          <w:sz w:val="24"/>
          <w:u w:val="single"/>
        </w:rPr>
        <w:t xml:space="preserve"> </w:t>
      </w:r>
      <w:r w:rsidRPr="008E7C8F">
        <w:rPr>
          <w:rFonts w:asciiTheme="minorEastAsia" w:eastAsiaTheme="minorEastAsia" w:hAnsiTheme="minorEastAsia" w:hint="eastAsia"/>
          <w:sz w:val="24"/>
        </w:rPr>
        <w:t>日上</w:t>
      </w:r>
      <w:r w:rsidRPr="008E7C8F">
        <w:rPr>
          <w:rFonts w:asciiTheme="minorEastAsia" w:eastAsiaTheme="minorEastAsia" w:hAnsiTheme="minorEastAsia"/>
          <w:sz w:val="24"/>
        </w:rPr>
        <w:t>午</w:t>
      </w:r>
      <w:r>
        <w:rPr>
          <w:rFonts w:asciiTheme="minorEastAsia" w:eastAsiaTheme="minorEastAsia" w:hAnsiTheme="minorEastAsia" w:hint="eastAsia"/>
          <w:sz w:val="24"/>
          <w:u w:val="single"/>
        </w:rPr>
        <w:t xml:space="preserve"> </w:t>
      </w:r>
      <w:r w:rsidR="00AF3E3A">
        <w:rPr>
          <w:rFonts w:asciiTheme="minorEastAsia" w:eastAsiaTheme="minorEastAsia" w:hAnsiTheme="minorEastAsia" w:hint="eastAsia"/>
          <w:sz w:val="24"/>
          <w:u w:val="single"/>
        </w:rPr>
        <w:t xml:space="preserve">10：00 </w:t>
      </w:r>
      <w:r w:rsidRPr="008E7C8F">
        <w:rPr>
          <w:rFonts w:asciiTheme="minorEastAsia" w:eastAsiaTheme="minorEastAsia" w:hAnsiTheme="minorEastAsia" w:hint="eastAsia"/>
          <w:sz w:val="24"/>
        </w:rPr>
        <w:t>。</w:t>
      </w:r>
    </w:p>
    <w:p w:rsidR="008E7C8F" w:rsidRPr="008E7C8F" w:rsidRDefault="008E7C8F" w:rsidP="00915D44">
      <w:pPr>
        <w:spacing w:line="470" w:lineRule="exact"/>
        <w:ind w:firstLineChars="200" w:firstLine="480"/>
        <w:rPr>
          <w:rFonts w:asciiTheme="minorEastAsia" w:eastAsiaTheme="minorEastAsia" w:hAnsiTheme="minorEastAsia"/>
          <w:sz w:val="24"/>
        </w:rPr>
      </w:pPr>
      <w:r w:rsidRPr="008E7C8F">
        <w:rPr>
          <w:rFonts w:asciiTheme="minorEastAsia" w:eastAsiaTheme="minorEastAsia" w:hAnsiTheme="minorEastAsia" w:hint="eastAsia"/>
          <w:sz w:val="24"/>
        </w:rPr>
        <w:t>6、</w:t>
      </w:r>
      <w:r w:rsidRPr="008E7C8F">
        <w:rPr>
          <w:rFonts w:asciiTheme="minorEastAsia" w:eastAsiaTheme="minorEastAsia" w:hAnsiTheme="minorEastAsia"/>
          <w:sz w:val="24"/>
        </w:rPr>
        <w:t>本次评标由扬州市洁源排水有限公司组织有关人员进行评标，以</w:t>
      </w:r>
      <w:r w:rsidR="003E17C1" w:rsidRPr="009D1734">
        <w:rPr>
          <w:rFonts w:asciiTheme="minorEastAsia" w:eastAsiaTheme="minorEastAsia" w:hAnsiTheme="minorEastAsia" w:cs="宋体" w:hint="eastAsia"/>
          <w:sz w:val="24"/>
        </w:rPr>
        <w:t>综合评分法</w:t>
      </w:r>
      <w:r w:rsidR="003E17C1">
        <w:rPr>
          <w:rFonts w:asciiTheme="minorEastAsia" w:eastAsiaTheme="minorEastAsia" w:hAnsiTheme="minorEastAsia" w:cs="宋体" w:hint="eastAsia"/>
          <w:sz w:val="24"/>
        </w:rPr>
        <w:t>评标</w:t>
      </w:r>
      <w:r w:rsidRPr="008E7C8F">
        <w:rPr>
          <w:rFonts w:asciiTheme="minorEastAsia" w:eastAsiaTheme="minorEastAsia" w:hAnsiTheme="minorEastAsia"/>
          <w:sz w:val="24"/>
        </w:rPr>
        <w:t>。评标过程本着平等、公正、友好的原则进行。</w:t>
      </w:r>
    </w:p>
    <w:p w:rsidR="008E7C8F" w:rsidRPr="00814ED7" w:rsidRDefault="008E7C8F" w:rsidP="00915D44">
      <w:pPr>
        <w:spacing w:line="470" w:lineRule="exact"/>
        <w:ind w:firstLineChars="200" w:firstLine="480"/>
        <w:rPr>
          <w:rFonts w:asciiTheme="minorEastAsia" w:eastAsiaTheme="minorEastAsia" w:hAnsiTheme="minorEastAsia"/>
          <w:sz w:val="28"/>
          <w:szCs w:val="28"/>
        </w:rPr>
      </w:pPr>
      <w:r w:rsidRPr="008E7C8F">
        <w:rPr>
          <w:rFonts w:asciiTheme="minorEastAsia" w:eastAsiaTheme="minorEastAsia" w:hAnsiTheme="minorEastAsia" w:hint="eastAsia"/>
          <w:sz w:val="24"/>
        </w:rPr>
        <w:t>7、</w:t>
      </w:r>
      <w:r w:rsidRPr="008E7C8F">
        <w:rPr>
          <w:rFonts w:asciiTheme="minorEastAsia" w:eastAsiaTheme="minorEastAsia" w:hAnsiTheme="minorEastAsia"/>
          <w:sz w:val="24"/>
        </w:rPr>
        <w:t>参加投标企业的文件一概不退，资料封存归档。</w:t>
      </w:r>
      <w:r w:rsidRPr="00814ED7">
        <w:rPr>
          <w:rFonts w:asciiTheme="minorEastAsia" w:eastAsiaTheme="minorEastAsia"/>
          <w:sz w:val="28"/>
          <w:szCs w:val="28"/>
        </w:rPr>
        <w:t>  </w:t>
      </w:r>
    </w:p>
    <w:p w:rsidR="00D74BD0" w:rsidRDefault="001333C3" w:rsidP="00915D44">
      <w:pPr>
        <w:tabs>
          <w:tab w:val="left" w:pos="1701"/>
          <w:tab w:val="left" w:pos="2127"/>
          <w:tab w:val="left" w:pos="4111"/>
        </w:tabs>
        <w:spacing w:line="47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8、</w:t>
      </w:r>
      <w:r w:rsidR="00F86B83" w:rsidRPr="009D1734">
        <w:rPr>
          <w:rFonts w:asciiTheme="minorEastAsia" w:eastAsiaTheme="minorEastAsia" w:hAnsiTheme="minorEastAsia" w:cs="宋体" w:hint="eastAsia"/>
          <w:sz w:val="24"/>
        </w:rPr>
        <w:t>保安服务招标投标各事项的时间安排如有变更，以具体通知为准。</w:t>
      </w:r>
      <w:bookmarkStart w:id="19" w:name="_Toc346202446"/>
    </w:p>
    <w:p w:rsidR="001333C3" w:rsidRDefault="001333C3" w:rsidP="008B49DB">
      <w:pPr>
        <w:pStyle w:val="ab"/>
        <w:spacing w:line="360" w:lineRule="auto"/>
        <w:outlineLvl w:val="1"/>
        <w:rPr>
          <w:rFonts w:asciiTheme="minorEastAsia" w:eastAsiaTheme="minorEastAsia" w:hAnsiTheme="minorEastAsia"/>
          <w:sz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B21F4B" w:rsidRDefault="00B21F4B"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611482" w:rsidRDefault="00611482" w:rsidP="00915D44">
      <w:pPr>
        <w:pStyle w:val="ab"/>
        <w:spacing w:line="360" w:lineRule="auto"/>
        <w:ind w:firstLine="562"/>
        <w:outlineLvl w:val="1"/>
        <w:rPr>
          <w:rFonts w:asciiTheme="minorEastAsia" w:eastAsiaTheme="minorEastAsia" w:hAnsiTheme="minorEastAsia"/>
          <w:b/>
          <w:bCs/>
          <w:color w:val="000000"/>
          <w:sz w:val="24"/>
          <w:szCs w:val="24"/>
        </w:rPr>
      </w:pPr>
    </w:p>
    <w:p w:rsidR="00915D44" w:rsidRPr="008B49DB" w:rsidRDefault="00915D44" w:rsidP="00915D44">
      <w:pPr>
        <w:pStyle w:val="ab"/>
        <w:spacing w:line="360" w:lineRule="auto"/>
        <w:ind w:firstLine="562"/>
        <w:outlineLvl w:val="1"/>
        <w:rPr>
          <w:rFonts w:asciiTheme="minorEastAsia" w:eastAsiaTheme="minorEastAsia" w:hAnsiTheme="minorEastAsia"/>
          <w:b/>
          <w:sz w:val="24"/>
          <w:szCs w:val="24"/>
        </w:rPr>
      </w:pPr>
      <w:r w:rsidRPr="008B49DB">
        <w:rPr>
          <w:rFonts w:asciiTheme="minorEastAsia" w:eastAsiaTheme="minorEastAsia" w:hAnsiTheme="minorEastAsia" w:hint="eastAsia"/>
          <w:b/>
          <w:bCs/>
          <w:color w:val="000000"/>
          <w:sz w:val="24"/>
          <w:szCs w:val="24"/>
        </w:rPr>
        <w:lastRenderedPageBreak/>
        <w:t>附件</w:t>
      </w:r>
      <w:r w:rsidRPr="008B49DB">
        <w:rPr>
          <w:rFonts w:asciiTheme="minorEastAsia" w:eastAsiaTheme="minorEastAsia" w:hAnsiTheme="minorEastAsia" w:hint="eastAsia"/>
          <w:b/>
          <w:sz w:val="24"/>
          <w:szCs w:val="24"/>
        </w:rPr>
        <w:t>：供应商投标确认函</w:t>
      </w:r>
    </w:p>
    <w:p w:rsidR="00915D44" w:rsidRPr="00257358" w:rsidRDefault="00915D44" w:rsidP="00915D44">
      <w:pPr>
        <w:pStyle w:val="ab"/>
        <w:spacing w:line="360" w:lineRule="auto"/>
        <w:ind w:firstLine="562"/>
        <w:outlineLvl w:val="1"/>
        <w:rPr>
          <w:rFonts w:asciiTheme="minorEastAsia" w:eastAsiaTheme="minorEastAsia" w:hAnsiTheme="minorEastAsia"/>
          <w:b/>
          <w:bCs/>
          <w:color w:val="000000"/>
          <w:sz w:val="24"/>
          <w:szCs w:val="24"/>
        </w:rPr>
      </w:pPr>
    </w:p>
    <w:p w:rsidR="00915D44" w:rsidRPr="00257358" w:rsidRDefault="001333C3" w:rsidP="001333C3">
      <w:pPr>
        <w:spacing w:line="360" w:lineRule="auto"/>
        <w:ind w:firstLineChars="200" w:firstLine="480"/>
        <w:jc w:val="center"/>
        <w:rPr>
          <w:rFonts w:asciiTheme="minorEastAsia" w:eastAsiaTheme="minorEastAsia" w:hAnsiTheme="minorEastAsia"/>
          <w:b/>
          <w:sz w:val="24"/>
          <w:u w:val="single"/>
        </w:rPr>
      </w:pPr>
      <w:r w:rsidRPr="00257358">
        <w:rPr>
          <w:rFonts w:asciiTheme="minorEastAsia" w:eastAsiaTheme="minorEastAsia" w:hAnsiTheme="minorEastAsia" w:hint="eastAsia"/>
          <w:sz w:val="24"/>
        </w:rPr>
        <w:t>供应商投标确认函</w:t>
      </w:r>
    </w:p>
    <w:p w:rsidR="008B49DB" w:rsidRDefault="008B49DB" w:rsidP="001333C3">
      <w:pPr>
        <w:spacing w:line="360" w:lineRule="auto"/>
        <w:ind w:firstLineChars="200" w:firstLine="480"/>
        <w:rPr>
          <w:rFonts w:asciiTheme="minorEastAsia" w:eastAsiaTheme="minorEastAsia" w:hAnsiTheme="minorEastAsia"/>
          <w:sz w:val="24"/>
        </w:rPr>
      </w:pPr>
    </w:p>
    <w:p w:rsidR="00915D44" w:rsidRPr="00257358" w:rsidRDefault="00915D44" w:rsidP="001333C3">
      <w:pPr>
        <w:spacing w:line="360" w:lineRule="auto"/>
        <w:ind w:firstLineChars="200" w:firstLine="480"/>
        <w:rPr>
          <w:rFonts w:asciiTheme="minorEastAsia" w:eastAsiaTheme="minorEastAsia" w:hAnsiTheme="minorEastAsia"/>
          <w:sz w:val="24"/>
        </w:rPr>
      </w:pPr>
      <w:r w:rsidRPr="00257358">
        <w:rPr>
          <w:rFonts w:asciiTheme="minorEastAsia" w:eastAsiaTheme="minorEastAsia" w:hAnsiTheme="minorEastAsia" w:hint="eastAsia"/>
          <w:sz w:val="24"/>
        </w:rPr>
        <w:t>扬州市洁源排水有限公司:</w:t>
      </w:r>
    </w:p>
    <w:p w:rsidR="00915D44" w:rsidRPr="00257358" w:rsidRDefault="00915D44" w:rsidP="001333C3">
      <w:pPr>
        <w:spacing w:line="360" w:lineRule="auto"/>
        <w:ind w:firstLineChars="400" w:firstLine="960"/>
        <w:rPr>
          <w:rFonts w:asciiTheme="minorEastAsia" w:eastAsiaTheme="minorEastAsia" w:hAnsiTheme="minorEastAsia"/>
          <w:sz w:val="24"/>
        </w:rPr>
      </w:pPr>
      <w:r w:rsidRPr="00257358">
        <w:rPr>
          <w:rFonts w:asciiTheme="minorEastAsia" w:eastAsiaTheme="minorEastAsia" w:hAnsiTheme="minorEastAsia"/>
          <w:sz w:val="24"/>
        </w:rPr>
        <w:t>本单位将参加贵公司</w:t>
      </w:r>
      <w:r w:rsidRPr="00257358">
        <w:rPr>
          <w:rFonts w:asciiTheme="minorEastAsia" w:eastAsiaTheme="minorEastAsia" w:hAnsiTheme="minorEastAsia" w:hint="eastAsia"/>
          <w:sz w:val="24"/>
          <w:u w:val="single"/>
        </w:rPr>
        <w:t xml:space="preserve">                 </w:t>
      </w:r>
      <w:r w:rsidRPr="00257358">
        <w:rPr>
          <w:rFonts w:asciiTheme="minorEastAsia" w:eastAsiaTheme="minorEastAsia" w:hAnsiTheme="minorEastAsia" w:hint="eastAsia"/>
          <w:sz w:val="24"/>
        </w:rPr>
        <w:t>的投标。特发函确认。</w:t>
      </w:r>
    </w:p>
    <w:p w:rsidR="00915D44" w:rsidRPr="00257358" w:rsidRDefault="00915D44" w:rsidP="001333C3">
      <w:pPr>
        <w:spacing w:line="360" w:lineRule="auto"/>
        <w:ind w:firstLineChars="200" w:firstLine="480"/>
        <w:rPr>
          <w:rFonts w:asciiTheme="minorEastAsia" w:eastAsiaTheme="minorEastAsia" w:hAnsiTheme="minorEastAsia"/>
          <w:sz w:val="24"/>
        </w:rPr>
      </w:pPr>
    </w:p>
    <w:p w:rsidR="00915D44" w:rsidRPr="00257358" w:rsidRDefault="00915D44" w:rsidP="001333C3">
      <w:pPr>
        <w:spacing w:line="360" w:lineRule="auto"/>
        <w:ind w:firstLineChars="2450" w:firstLine="5880"/>
        <w:rPr>
          <w:rFonts w:asciiTheme="minorEastAsia" w:eastAsiaTheme="minorEastAsia" w:hAnsiTheme="minorEastAsia"/>
          <w:sz w:val="24"/>
        </w:rPr>
      </w:pPr>
      <w:r w:rsidRPr="00257358">
        <w:rPr>
          <w:rFonts w:asciiTheme="minorEastAsia" w:eastAsiaTheme="minorEastAsia" w:hAnsiTheme="minorEastAsia" w:hint="eastAsia"/>
          <w:sz w:val="24"/>
        </w:rPr>
        <w:t>（单位公章）</w:t>
      </w:r>
    </w:p>
    <w:p w:rsidR="00915D44" w:rsidRPr="00257358" w:rsidRDefault="00915D44" w:rsidP="001333C3">
      <w:pPr>
        <w:spacing w:line="360" w:lineRule="auto"/>
        <w:ind w:firstLineChars="2400" w:firstLine="5760"/>
        <w:rPr>
          <w:rFonts w:asciiTheme="minorEastAsia" w:eastAsiaTheme="minorEastAsia" w:hAnsiTheme="minorEastAsia"/>
          <w:sz w:val="24"/>
        </w:rPr>
      </w:pPr>
      <w:r w:rsidRPr="00257358">
        <w:rPr>
          <w:rFonts w:asciiTheme="minorEastAsia" w:hAnsiTheme="minorEastAsia" w:hint="eastAsia"/>
          <w:sz w:val="24"/>
        </w:rPr>
        <w:t>2022年</w:t>
      </w:r>
      <w:r w:rsidR="003E17C1" w:rsidRPr="00257358">
        <w:rPr>
          <w:rFonts w:asciiTheme="minorEastAsia" w:eastAsiaTheme="minorEastAsia" w:hAnsiTheme="minorEastAsia" w:hint="eastAsia"/>
          <w:sz w:val="24"/>
          <w:u w:val="single"/>
        </w:rPr>
        <w:t xml:space="preserve">   </w:t>
      </w:r>
      <w:r w:rsidRPr="00257358">
        <w:rPr>
          <w:rFonts w:asciiTheme="minorEastAsia" w:hAnsiTheme="minorEastAsia" w:hint="eastAsia"/>
          <w:sz w:val="24"/>
        </w:rPr>
        <w:t>月</w:t>
      </w:r>
      <w:r w:rsidR="003E17C1" w:rsidRPr="00257358">
        <w:rPr>
          <w:rFonts w:asciiTheme="minorEastAsia" w:eastAsiaTheme="minorEastAsia" w:hAnsiTheme="minorEastAsia" w:hint="eastAsia"/>
          <w:sz w:val="24"/>
          <w:u w:val="single"/>
        </w:rPr>
        <w:t xml:space="preserve">  </w:t>
      </w:r>
      <w:r w:rsidRPr="00257358">
        <w:rPr>
          <w:rFonts w:asciiTheme="minorEastAsia" w:hAnsiTheme="minorEastAsia" w:hint="eastAsia"/>
          <w:sz w:val="24"/>
        </w:rPr>
        <w:t>日</w:t>
      </w:r>
    </w:p>
    <w:tbl>
      <w:tblPr>
        <w:tblpPr w:leftFromText="180" w:rightFromText="180" w:vertAnchor="text" w:horzAnchor="margin" w:tblpXSpec="center" w:tblpY="3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2"/>
        <w:gridCol w:w="2132"/>
        <w:gridCol w:w="2132"/>
        <w:gridCol w:w="2132"/>
      </w:tblGrid>
      <w:tr w:rsidR="00915D44" w:rsidRPr="00257358" w:rsidTr="001333C3">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单位名称</w:t>
            </w:r>
          </w:p>
        </w:tc>
        <w:tc>
          <w:tcPr>
            <w:tcW w:w="6396" w:type="dxa"/>
            <w:gridSpan w:val="3"/>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r>
      <w:tr w:rsidR="00915D44" w:rsidRPr="00257358" w:rsidTr="001333C3">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单位地址</w:t>
            </w:r>
          </w:p>
        </w:tc>
        <w:tc>
          <w:tcPr>
            <w:tcW w:w="6396" w:type="dxa"/>
            <w:gridSpan w:val="3"/>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r>
      <w:tr w:rsidR="00915D44" w:rsidRPr="00257358" w:rsidTr="001333C3">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法定代表人</w:t>
            </w:r>
          </w:p>
        </w:tc>
        <w:tc>
          <w:tcPr>
            <w:tcW w:w="2132" w:type="dxa"/>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邮编</w:t>
            </w:r>
          </w:p>
        </w:tc>
        <w:tc>
          <w:tcPr>
            <w:tcW w:w="2132" w:type="dxa"/>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r>
      <w:tr w:rsidR="00915D44" w:rsidRPr="00257358" w:rsidTr="001333C3">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单位电话</w:t>
            </w:r>
          </w:p>
        </w:tc>
        <w:tc>
          <w:tcPr>
            <w:tcW w:w="2132" w:type="dxa"/>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传真号码</w:t>
            </w:r>
          </w:p>
        </w:tc>
        <w:tc>
          <w:tcPr>
            <w:tcW w:w="2132" w:type="dxa"/>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r>
      <w:tr w:rsidR="00915D44" w:rsidRPr="00257358" w:rsidTr="001333C3">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项目联系人</w:t>
            </w:r>
          </w:p>
        </w:tc>
        <w:tc>
          <w:tcPr>
            <w:tcW w:w="2132" w:type="dxa"/>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邮箱</w:t>
            </w:r>
          </w:p>
        </w:tc>
        <w:tc>
          <w:tcPr>
            <w:tcW w:w="2132" w:type="dxa"/>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r>
      <w:tr w:rsidR="00915D44" w:rsidRPr="001333C3" w:rsidTr="001333C3">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联系人电话</w:t>
            </w:r>
          </w:p>
        </w:tc>
        <w:tc>
          <w:tcPr>
            <w:tcW w:w="2132" w:type="dxa"/>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c>
          <w:tcPr>
            <w:tcW w:w="2132" w:type="dxa"/>
          </w:tcPr>
          <w:p w:rsidR="00915D44" w:rsidRPr="00257358" w:rsidRDefault="00915D44" w:rsidP="001333C3">
            <w:pPr>
              <w:spacing w:line="360" w:lineRule="auto"/>
              <w:jc w:val="center"/>
              <w:rPr>
                <w:rFonts w:asciiTheme="minorEastAsia" w:eastAsiaTheme="minorEastAsia" w:hAnsiTheme="minorEastAsia"/>
                <w:sz w:val="24"/>
              </w:rPr>
            </w:pPr>
            <w:r w:rsidRPr="00257358">
              <w:rPr>
                <w:rFonts w:asciiTheme="minorEastAsia" w:eastAsiaTheme="minorEastAsia" w:hAnsiTheme="minorEastAsia" w:hint="eastAsia"/>
                <w:sz w:val="24"/>
              </w:rPr>
              <w:t>联系人手机</w:t>
            </w:r>
          </w:p>
        </w:tc>
        <w:tc>
          <w:tcPr>
            <w:tcW w:w="2132" w:type="dxa"/>
          </w:tcPr>
          <w:p w:rsidR="00915D44" w:rsidRPr="00257358" w:rsidRDefault="00915D44" w:rsidP="001333C3">
            <w:pPr>
              <w:spacing w:line="360" w:lineRule="auto"/>
              <w:ind w:firstLineChars="200" w:firstLine="480"/>
              <w:jc w:val="center"/>
              <w:rPr>
                <w:rFonts w:asciiTheme="minorEastAsia" w:eastAsiaTheme="minorEastAsia" w:hAnsiTheme="minorEastAsia"/>
                <w:sz w:val="24"/>
              </w:rPr>
            </w:pPr>
          </w:p>
        </w:tc>
      </w:tr>
    </w:tbl>
    <w:p w:rsidR="00D74BD0" w:rsidRPr="009B0D3A" w:rsidRDefault="00915D44">
      <w:pPr>
        <w:rPr>
          <w:rFonts w:asciiTheme="minorEastAsia" w:hAnsiTheme="minorEastAsia"/>
          <w:sz w:val="24"/>
        </w:rPr>
      </w:pPr>
      <w:r w:rsidRPr="001333C3">
        <w:rPr>
          <w:rFonts w:hint="eastAsia"/>
          <w:sz w:val="24"/>
        </w:rPr>
        <w:t xml:space="preserve">      </w:t>
      </w: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611482" w:rsidRDefault="00611482" w:rsidP="00B81BD7">
      <w:pPr>
        <w:pStyle w:val="1"/>
        <w:keepNext w:val="0"/>
        <w:keepLines w:val="0"/>
        <w:spacing w:before="0" w:after="0" w:line="360" w:lineRule="auto"/>
        <w:ind w:firstLineChars="592" w:firstLine="2605"/>
        <w:rPr>
          <w:rFonts w:asciiTheme="minorEastAsia" w:eastAsiaTheme="minorEastAsia" w:hAnsiTheme="minorEastAsia"/>
          <w:b w:val="0"/>
        </w:rPr>
      </w:pPr>
    </w:p>
    <w:p w:rsidR="00D74BD0" w:rsidRDefault="00F86B83" w:rsidP="00B81BD7">
      <w:pPr>
        <w:pStyle w:val="1"/>
        <w:keepNext w:val="0"/>
        <w:keepLines w:val="0"/>
        <w:spacing w:before="0" w:after="0" w:line="360" w:lineRule="auto"/>
        <w:ind w:firstLineChars="592" w:firstLine="2605"/>
        <w:rPr>
          <w:rFonts w:asciiTheme="minorEastAsia" w:eastAsiaTheme="minorEastAsia" w:hAnsiTheme="minorEastAsia"/>
          <w:b w:val="0"/>
        </w:rPr>
      </w:pPr>
      <w:r w:rsidRPr="009D1734">
        <w:rPr>
          <w:rFonts w:asciiTheme="minorEastAsia" w:eastAsiaTheme="minorEastAsia" w:hAnsiTheme="minorEastAsia" w:hint="eastAsia"/>
          <w:b w:val="0"/>
        </w:rPr>
        <w:lastRenderedPageBreak/>
        <w:t>第四部分  附  件</w:t>
      </w:r>
      <w:bookmarkEnd w:id="19"/>
    </w:p>
    <w:p w:rsidR="003E17C1" w:rsidRPr="003E17C1" w:rsidRDefault="003E17C1" w:rsidP="003E17C1"/>
    <w:p w:rsidR="00D74BD0" w:rsidRPr="002340B6" w:rsidRDefault="00F86B83" w:rsidP="00755954">
      <w:pPr>
        <w:spacing w:line="580" w:lineRule="exact"/>
        <w:rPr>
          <w:rFonts w:asciiTheme="minorEastAsia" w:eastAsiaTheme="minorEastAsia" w:hAnsiTheme="minorEastAsia"/>
          <w:b/>
          <w:bCs/>
          <w:sz w:val="24"/>
        </w:rPr>
      </w:pPr>
      <w:r w:rsidRPr="002340B6">
        <w:rPr>
          <w:rFonts w:asciiTheme="minorEastAsia" w:eastAsiaTheme="minorEastAsia" w:hAnsiTheme="minorEastAsia" w:hint="eastAsia"/>
          <w:b/>
          <w:bCs/>
          <w:sz w:val="24"/>
        </w:rPr>
        <w:t>附件1：</w:t>
      </w:r>
      <w:bookmarkStart w:id="20" w:name="_Toc77757150"/>
      <w:bookmarkStart w:id="21" w:name="_Ref467988698"/>
      <w:r w:rsidRPr="002340B6">
        <w:rPr>
          <w:rFonts w:asciiTheme="minorEastAsia" w:eastAsiaTheme="minorEastAsia" w:hAnsiTheme="minorEastAsia" w:hint="eastAsia"/>
          <w:b/>
          <w:bCs/>
          <w:sz w:val="24"/>
        </w:rPr>
        <w:t>投标函</w:t>
      </w:r>
      <w:bookmarkEnd w:id="20"/>
      <w:bookmarkEnd w:id="21"/>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致：</w:t>
      </w:r>
      <w:r w:rsidRPr="009D1734">
        <w:rPr>
          <w:rFonts w:asciiTheme="minorEastAsia" w:eastAsiaTheme="minorEastAsia" w:hAnsiTheme="minorEastAsia" w:cs="宋体"/>
          <w:spacing w:val="12"/>
          <w:sz w:val="24"/>
        </w:rPr>
        <w:t>扬州市洁源排水有限公司</w:t>
      </w:r>
      <w:r w:rsidRPr="009D1734">
        <w:rPr>
          <w:rFonts w:asciiTheme="minorEastAsia" w:eastAsiaTheme="minorEastAsia" w:hAnsiTheme="minorEastAsia" w:hint="eastAsia"/>
          <w:sz w:val="24"/>
        </w:rPr>
        <w:t>：</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据此函，签字人兹宣布同意如下：</w:t>
      </w:r>
    </w:p>
    <w:p w:rsidR="00D74BD0" w:rsidRPr="009D1734" w:rsidRDefault="00F86B83" w:rsidP="00755954">
      <w:pPr>
        <w:tabs>
          <w:tab w:val="left" w:pos="900"/>
        </w:tabs>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1、按招标文件规定的各项要求，向招标方提供所需保安服务的费用投标报价，报价是我方真实意愿的反映。</w:t>
      </w:r>
    </w:p>
    <w:p w:rsidR="00D74BD0" w:rsidRPr="009D1734" w:rsidRDefault="00F86B83" w:rsidP="00755954">
      <w:pPr>
        <w:tabs>
          <w:tab w:val="left" w:pos="900"/>
          <w:tab w:val="left" w:pos="1275"/>
        </w:tabs>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本次报价总价为</w:t>
      </w:r>
      <w:r w:rsidR="003E17C1">
        <w:rPr>
          <w:rFonts w:asciiTheme="minorEastAsia" w:eastAsiaTheme="minorEastAsia" w:hAnsiTheme="minorEastAsia" w:hint="eastAsia"/>
          <w:sz w:val="24"/>
          <w:u w:val="single"/>
        </w:rPr>
        <w:t xml:space="preserve">        </w:t>
      </w:r>
      <w:r w:rsidRPr="009D1734">
        <w:rPr>
          <w:rFonts w:asciiTheme="minorEastAsia" w:eastAsiaTheme="minorEastAsia" w:hAnsiTheme="minorEastAsia" w:hint="eastAsia"/>
          <w:sz w:val="24"/>
        </w:rPr>
        <w:t>万元（大写：</w:t>
      </w:r>
      <w:r w:rsidR="003E17C1">
        <w:rPr>
          <w:rFonts w:asciiTheme="minorEastAsia" w:eastAsiaTheme="minorEastAsia" w:hAnsiTheme="minorEastAsia" w:hint="eastAsia"/>
          <w:sz w:val="24"/>
          <w:u w:val="single"/>
        </w:rPr>
        <w:t xml:space="preserve">        </w:t>
      </w:r>
      <w:r w:rsidRPr="009D1734">
        <w:rPr>
          <w:rFonts w:asciiTheme="minorEastAsia" w:eastAsiaTheme="minorEastAsia" w:hAnsiTheme="minorEastAsia" w:hint="eastAsia"/>
          <w:sz w:val="24"/>
        </w:rPr>
        <w:t>）。</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2、我公司完全理解贵方将合同授予各综合评分最高者的合格投标人。</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3、我们已详细审核全部招标文件及其有关补充文件，并履行相关约定。</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4、我们同意从规定的开标日期起遵循本投标文件，并在规定的投标有效期期满之前均具有约束力。</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5、同意向贵方提供贵方可能另外要求的与投标有关的任何证据或资料，并保证我方已提供和将要提供的文件是真实的、准确的。</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6、一旦我方中标，我方将根据招标文件的规定，按招标方要求的在招标方规定时间内与需求单位签订合同，并严格履行合同的责任和义务，并保证按招标书中规定的时间履行保安服务工作。</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7、我方本次投标非恶意投标，否则贵方有权拒绝我方投标书。</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8、与本投标有关的正式通讯地址为：</w:t>
      </w:r>
    </w:p>
    <w:p w:rsidR="003E17C1"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 xml:space="preserve">地址：                      </w:t>
      </w:r>
    </w:p>
    <w:p w:rsidR="003E17C1"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 xml:space="preserve">邮编：           </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电话：</w:t>
      </w:r>
    </w:p>
    <w:p w:rsidR="00D74BD0" w:rsidRPr="009D1734"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投标单位授权代表姓名（签字）：</w:t>
      </w:r>
    </w:p>
    <w:p w:rsidR="003E17C1"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 xml:space="preserve">投标单位名称（公章）：                     </w:t>
      </w:r>
    </w:p>
    <w:p w:rsidR="00D74BD0" w:rsidRPr="00E51C93" w:rsidRDefault="00F86B83" w:rsidP="00755954">
      <w:pPr>
        <w:spacing w:line="580" w:lineRule="exact"/>
        <w:ind w:firstLineChars="200" w:firstLine="480"/>
        <w:rPr>
          <w:rFonts w:asciiTheme="minorEastAsia" w:eastAsiaTheme="minorEastAsia" w:hAnsiTheme="minorEastAsia"/>
          <w:sz w:val="24"/>
        </w:rPr>
      </w:pPr>
      <w:r w:rsidRPr="009D1734">
        <w:rPr>
          <w:rFonts w:asciiTheme="minorEastAsia" w:eastAsiaTheme="minorEastAsia" w:hAnsiTheme="minorEastAsia" w:hint="eastAsia"/>
          <w:sz w:val="24"/>
        </w:rPr>
        <w:t>日期：    年    月    日</w:t>
      </w:r>
      <w:bookmarkStart w:id="22" w:name="_Ref467990058"/>
      <w:bookmarkStart w:id="23" w:name="_Toc484054600"/>
      <w:bookmarkStart w:id="24" w:name="_Ref467990100"/>
      <w:bookmarkStart w:id="25" w:name="_Ref467988471"/>
      <w:bookmarkStart w:id="26" w:name="_Ref467988485"/>
      <w:bookmarkStart w:id="27" w:name="_Ref467988479"/>
      <w:bookmarkStart w:id="28" w:name="_Toc77757155"/>
    </w:p>
    <w:p w:rsidR="00FB05E8" w:rsidRPr="002340B6" w:rsidRDefault="00F86B83" w:rsidP="00FB05E8">
      <w:pPr>
        <w:rPr>
          <w:rFonts w:asciiTheme="minorEastAsia" w:eastAsiaTheme="minorEastAsia" w:hAnsiTheme="minorEastAsia"/>
          <w:b/>
          <w:bCs/>
          <w:sz w:val="24"/>
        </w:rPr>
      </w:pPr>
      <w:r w:rsidRPr="002340B6">
        <w:rPr>
          <w:rFonts w:asciiTheme="minorEastAsia" w:eastAsiaTheme="minorEastAsia" w:hAnsiTheme="minorEastAsia" w:hint="eastAsia"/>
          <w:b/>
          <w:bCs/>
          <w:sz w:val="24"/>
        </w:rPr>
        <w:lastRenderedPageBreak/>
        <w:t>附件2：</w:t>
      </w:r>
    </w:p>
    <w:p w:rsidR="00755954" w:rsidRDefault="00755954" w:rsidP="00FB05E8">
      <w:pPr>
        <w:spacing w:line="600" w:lineRule="exact"/>
        <w:jc w:val="center"/>
        <w:rPr>
          <w:rFonts w:asciiTheme="minorEastAsia" w:eastAsiaTheme="minorEastAsia" w:hAnsiTheme="minorEastAsia"/>
          <w:sz w:val="32"/>
          <w:szCs w:val="32"/>
        </w:rPr>
      </w:pPr>
    </w:p>
    <w:p w:rsidR="00D74BD0" w:rsidRPr="002340B6" w:rsidRDefault="00F86B83" w:rsidP="00FB05E8">
      <w:pPr>
        <w:spacing w:line="600" w:lineRule="exact"/>
        <w:jc w:val="center"/>
        <w:rPr>
          <w:rFonts w:asciiTheme="minorEastAsia" w:eastAsiaTheme="minorEastAsia" w:hAnsiTheme="minorEastAsia"/>
          <w:sz w:val="32"/>
          <w:szCs w:val="32"/>
        </w:rPr>
      </w:pPr>
      <w:r w:rsidRPr="002340B6">
        <w:rPr>
          <w:rFonts w:asciiTheme="minorEastAsia" w:eastAsiaTheme="minorEastAsia" w:hAnsiTheme="minorEastAsia" w:hint="eastAsia"/>
          <w:sz w:val="32"/>
          <w:szCs w:val="32"/>
        </w:rPr>
        <w:t>法人代表授权书</w:t>
      </w:r>
      <w:bookmarkEnd w:id="22"/>
      <w:bookmarkEnd w:id="23"/>
      <w:bookmarkEnd w:id="24"/>
      <w:bookmarkEnd w:id="25"/>
      <w:bookmarkEnd w:id="26"/>
      <w:bookmarkEnd w:id="27"/>
      <w:bookmarkEnd w:id="28"/>
    </w:p>
    <w:p w:rsidR="00D74BD0" w:rsidRPr="009D1734" w:rsidRDefault="00D74BD0" w:rsidP="00FB05E8">
      <w:pPr>
        <w:spacing w:line="600" w:lineRule="exact"/>
        <w:jc w:val="center"/>
        <w:rPr>
          <w:rFonts w:asciiTheme="minorEastAsia" w:eastAsiaTheme="minorEastAsia" w:hAnsiTheme="minorEastAsia"/>
          <w:sz w:val="36"/>
          <w:szCs w:val="36"/>
        </w:rPr>
      </w:pPr>
    </w:p>
    <w:p w:rsidR="00D74BD0" w:rsidRPr="009D1734" w:rsidRDefault="00F86B83" w:rsidP="00FB05E8">
      <w:pPr>
        <w:spacing w:line="600" w:lineRule="exact"/>
        <w:rPr>
          <w:rFonts w:asciiTheme="minorEastAsia" w:eastAsiaTheme="minorEastAsia" w:hAnsiTheme="minorEastAsia"/>
          <w:sz w:val="24"/>
        </w:rPr>
      </w:pPr>
      <w:r w:rsidRPr="009D1734">
        <w:rPr>
          <w:rFonts w:asciiTheme="minorEastAsia" w:eastAsiaTheme="minorEastAsia" w:hAnsiTheme="minorEastAsia" w:cs="宋体"/>
          <w:spacing w:val="12"/>
          <w:sz w:val="24"/>
        </w:rPr>
        <w:t>扬州市洁源排水有限公司</w:t>
      </w:r>
      <w:r w:rsidRPr="009D1734">
        <w:rPr>
          <w:rFonts w:asciiTheme="minorEastAsia" w:eastAsiaTheme="minorEastAsia" w:hAnsiTheme="minorEastAsia" w:hint="eastAsia"/>
          <w:sz w:val="24"/>
        </w:rPr>
        <w:t>：</w:t>
      </w:r>
    </w:p>
    <w:p w:rsidR="00D74BD0" w:rsidRPr="009D1734" w:rsidRDefault="00FB05E8" w:rsidP="00FB05E8">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sidR="00F86B83" w:rsidRPr="009D1734">
        <w:rPr>
          <w:rFonts w:asciiTheme="minorEastAsia" w:eastAsiaTheme="minorEastAsia" w:hAnsiTheme="minorEastAsia" w:hint="eastAsia"/>
          <w:sz w:val="24"/>
        </w:rPr>
        <w:t>(投标方全称) 法定代表人授予</w:t>
      </w:r>
      <w:r w:rsidR="00F36CE0">
        <w:rPr>
          <w:rFonts w:asciiTheme="minorEastAsia" w:eastAsiaTheme="minorEastAsia" w:hAnsiTheme="minorEastAsia" w:hint="eastAsia"/>
          <w:sz w:val="24"/>
          <w:u w:val="single"/>
        </w:rPr>
        <w:t xml:space="preserve">            </w:t>
      </w:r>
      <w:r w:rsidR="00F36CE0" w:rsidRPr="00F36CE0">
        <w:rPr>
          <w:rFonts w:asciiTheme="minorEastAsia" w:eastAsiaTheme="minorEastAsia" w:hAnsiTheme="minorEastAsia" w:hint="eastAsia"/>
          <w:sz w:val="24"/>
        </w:rPr>
        <w:t>（</w:t>
      </w:r>
      <w:r w:rsidR="00F36CE0">
        <w:rPr>
          <w:rFonts w:asciiTheme="minorEastAsia" w:eastAsiaTheme="minorEastAsia" w:hAnsiTheme="minorEastAsia" w:hint="eastAsia"/>
          <w:sz w:val="24"/>
        </w:rPr>
        <w:t>姓名</w:t>
      </w:r>
      <w:r w:rsidR="00F36CE0" w:rsidRPr="00F36CE0">
        <w:rPr>
          <w:rFonts w:asciiTheme="minorEastAsia" w:eastAsiaTheme="minorEastAsia" w:hAnsiTheme="minorEastAsia" w:hint="eastAsia"/>
          <w:sz w:val="24"/>
        </w:rPr>
        <w:t>）</w:t>
      </w:r>
      <w:r w:rsidR="00F86B83" w:rsidRPr="009D1734">
        <w:rPr>
          <w:rFonts w:asciiTheme="minorEastAsia" w:eastAsiaTheme="minorEastAsia" w:hAnsiTheme="minorEastAsia" w:hint="eastAsia"/>
          <w:sz w:val="24"/>
        </w:rPr>
        <w:t>全权代表我方参加贵方组织的“</w:t>
      </w:r>
      <w:r w:rsidRPr="009249E0">
        <w:rPr>
          <w:rFonts w:asciiTheme="minorEastAsia" w:eastAsiaTheme="minorEastAsia" w:hAnsiTheme="minorEastAsia" w:hint="eastAsia"/>
          <w:sz w:val="24"/>
        </w:rPr>
        <w:t>扬州市洁源排水有限公司北山污水处理厂保安服务</w:t>
      </w:r>
      <w:r>
        <w:rPr>
          <w:rFonts w:asciiTheme="minorEastAsia" w:eastAsiaTheme="minorEastAsia" w:hAnsiTheme="minorEastAsia" w:hint="eastAsia"/>
          <w:sz w:val="24"/>
        </w:rPr>
        <w:t>项目</w:t>
      </w:r>
      <w:r w:rsidRPr="009D1734">
        <w:rPr>
          <w:rFonts w:asciiTheme="minorEastAsia" w:eastAsiaTheme="minorEastAsia" w:hAnsiTheme="minorEastAsia" w:hint="eastAsia"/>
          <w:sz w:val="24"/>
        </w:rPr>
        <w:t>”</w:t>
      </w:r>
      <w:r w:rsidR="00F86B83" w:rsidRPr="009D1734">
        <w:rPr>
          <w:rFonts w:asciiTheme="minorEastAsia" w:eastAsiaTheme="minorEastAsia" w:hAnsiTheme="minorEastAsia" w:hint="eastAsia"/>
          <w:sz w:val="24"/>
        </w:rPr>
        <w:t>的</w:t>
      </w:r>
      <w:r w:rsidR="00F36CE0">
        <w:rPr>
          <w:rFonts w:asciiTheme="minorEastAsia" w:eastAsiaTheme="minorEastAsia" w:hAnsiTheme="minorEastAsia" w:hint="eastAsia"/>
          <w:sz w:val="24"/>
        </w:rPr>
        <w:t>招标</w:t>
      </w:r>
      <w:r w:rsidR="00F86B83" w:rsidRPr="009D1734">
        <w:rPr>
          <w:rFonts w:asciiTheme="minorEastAsia" w:eastAsiaTheme="minorEastAsia" w:hAnsiTheme="minorEastAsia" w:hint="eastAsia"/>
          <w:sz w:val="24"/>
        </w:rPr>
        <w:t>，全权处理我方在投标活动中的一切事宜。</w:t>
      </w:r>
    </w:p>
    <w:p w:rsidR="002340B6" w:rsidRDefault="00F86B83" w:rsidP="00FB05E8">
      <w:pPr>
        <w:spacing w:line="600" w:lineRule="exact"/>
        <w:rPr>
          <w:rFonts w:asciiTheme="minorEastAsia" w:eastAsiaTheme="minorEastAsia" w:hAnsiTheme="minorEastAsia"/>
          <w:sz w:val="24"/>
        </w:rPr>
      </w:pPr>
      <w:r w:rsidRPr="009D1734">
        <w:rPr>
          <w:rFonts w:asciiTheme="minorEastAsia" w:eastAsiaTheme="minorEastAsia" w:hAnsiTheme="minorEastAsia" w:hint="eastAsia"/>
          <w:sz w:val="24"/>
        </w:rPr>
        <w:t xml:space="preserve">　　　　　　　　　         </w:t>
      </w:r>
      <w:r w:rsidR="00FB05E8">
        <w:rPr>
          <w:rFonts w:asciiTheme="minorEastAsia" w:eastAsiaTheme="minorEastAsia" w:hAnsiTheme="minorEastAsia" w:hint="eastAsia"/>
          <w:sz w:val="24"/>
        </w:rPr>
        <w:t xml:space="preserve">         </w:t>
      </w:r>
    </w:p>
    <w:p w:rsidR="002340B6" w:rsidRDefault="002340B6" w:rsidP="00FB05E8">
      <w:pPr>
        <w:spacing w:line="600" w:lineRule="exact"/>
        <w:rPr>
          <w:rFonts w:asciiTheme="minorEastAsia" w:eastAsiaTheme="minorEastAsia" w:hAnsiTheme="minorEastAsia"/>
          <w:sz w:val="24"/>
        </w:rPr>
      </w:pPr>
    </w:p>
    <w:p w:rsidR="002340B6" w:rsidRDefault="002340B6" w:rsidP="00FB05E8">
      <w:pPr>
        <w:spacing w:line="600" w:lineRule="exact"/>
        <w:rPr>
          <w:rFonts w:asciiTheme="minorEastAsia" w:eastAsiaTheme="minorEastAsia" w:hAnsiTheme="minorEastAsia"/>
          <w:sz w:val="24"/>
        </w:rPr>
      </w:pPr>
    </w:p>
    <w:p w:rsidR="002340B6" w:rsidRDefault="002340B6" w:rsidP="002340B6">
      <w:pPr>
        <w:spacing w:line="600" w:lineRule="exact"/>
        <w:ind w:firstLineChars="1800" w:firstLine="4320"/>
        <w:rPr>
          <w:rFonts w:asciiTheme="minorEastAsia" w:eastAsiaTheme="minorEastAsia" w:hAnsiTheme="minorEastAsia"/>
          <w:sz w:val="24"/>
        </w:rPr>
      </w:pPr>
    </w:p>
    <w:p w:rsidR="00D74BD0" w:rsidRPr="009D1734" w:rsidRDefault="00F86B83" w:rsidP="002340B6">
      <w:pPr>
        <w:spacing w:line="600" w:lineRule="exact"/>
        <w:ind w:firstLineChars="1800" w:firstLine="4320"/>
        <w:rPr>
          <w:rFonts w:asciiTheme="minorEastAsia" w:eastAsiaTheme="minorEastAsia" w:hAnsiTheme="minorEastAsia"/>
          <w:sz w:val="24"/>
          <w:u w:val="single"/>
        </w:rPr>
      </w:pPr>
      <w:r w:rsidRPr="009D1734">
        <w:rPr>
          <w:rFonts w:asciiTheme="minorEastAsia" w:eastAsiaTheme="minorEastAsia" w:hAnsiTheme="minorEastAsia" w:hint="eastAsia"/>
          <w:sz w:val="24"/>
        </w:rPr>
        <w:t>法人代表</w:t>
      </w:r>
      <w:r w:rsidRPr="009D1734">
        <w:rPr>
          <w:rFonts w:asciiTheme="minorEastAsia" w:eastAsiaTheme="minorEastAsia" w:hAnsiTheme="minorEastAsia"/>
          <w:sz w:val="24"/>
        </w:rPr>
        <w:t>(</w:t>
      </w:r>
      <w:r w:rsidRPr="009D1734">
        <w:rPr>
          <w:rFonts w:asciiTheme="minorEastAsia" w:eastAsiaTheme="minorEastAsia" w:hAnsiTheme="minorEastAsia" w:hint="eastAsia"/>
          <w:sz w:val="24"/>
        </w:rPr>
        <w:t>签章</w:t>
      </w:r>
      <w:r w:rsidRPr="009D1734">
        <w:rPr>
          <w:rFonts w:asciiTheme="minorEastAsia" w:eastAsiaTheme="minorEastAsia" w:hAnsiTheme="minorEastAsia"/>
          <w:sz w:val="24"/>
        </w:rPr>
        <w:t>)</w:t>
      </w:r>
      <w:r w:rsidRPr="009D1734">
        <w:rPr>
          <w:rFonts w:asciiTheme="minorEastAsia" w:eastAsiaTheme="minorEastAsia" w:hAnsiTheme="minorEastAsia" w:hint="eastAsia"/>
          <w:sz w:val="24"/>
        </w:rPr>
        <w:t>：</w:t>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p>
    <w:p w:rsidR="00D74BD0" w:rsidRPr="009D1734" w:rsidRDefault="00F86B83" w:rsidP="00FB05E8">
      <w:pPr>
        <w:spacing w:line="600" w:lineRule="exact"/>
        <w:rPr>
          <w:rFonts w:asciiTheme="minorEastAsia" w:eastAsiaTheme="minorEastAsia" w:hAnsiTheme="minorEastAsia"/>
          <w:sz w:val="24"/>
          <w:u w:val="single"/>
        </w:rPr>
      </w:pPr>
      <w:r w:rsidRPr="009D1734">
        <w:rPr>
          <w:rFonts w:asciiTheme="minorEastAsia" w:eastAsiaTheme="minorEastAsia" w:hAnsiTheme="minorEastAsia" w:hint="eastAsia"/>
          <w:sz w:val="24"/>
        </w:rPr>
        <w:t xml:space="preserve">　　　　　　　　　　　     </w:t>
      </w:r>
      <w:r w:rsidR="00FB05E8">
        <w:rPr>
          <w:rFonts w:asciiTheme="minorEastAsia" w:eastAsiaTheme="minorEastAsia" w:hAnsiTheme="minorEastAsia" w:hint="eastAsia"/>
          <w:sz w:val="24"/>
        </w:rPr>
        <w:t xml:space="preserve">         </w:t>
      </w:r>
      <w:r w:rsidRPr="009D1734">
        <w:rPr>
          <w:rFonts w:asciiTheme="minorEastAsia" w:eastAsiaTheme="minorEastAsia" w:hAnsiTheme="minorEastAsia" w:hint="eastAsia"/>
          <w:sz w:val="24"/>
        </w:rPr>
        <w:t>投标方全称</w:t>
      </w:r>
      <w:r w:rsidRPr="009D1734">
        <w:rPr>
          <w:rFonts w:asciiTheme="minorEastAsia" w:eastAsiaTheme="minorEastAsia" w:hAnsiTheme="minorEastAsia"/>
          <w:sz w:val="24"/>
        </w:rPr>
        <w:t>(</w:t>
      </w:r>
      <w:r w:rsidRPr="009D1734">
        <w:rPr>
          <w:rFonts w:asciiTheme="minorEastAsia" w:eastAsiaTheme="minorEastAsia" w:hAnsiTheme="minorEastAsia" w:hint="eastAsia"/>
          <w:sz w:val="24"/>
        </w:rPr>
        <w:t>公章</w:t>
      </w:r>
      <w:r w:rsidRPr="009D1734">
        <w:rPr>
          <w:rFonts w:asciiTheme="minorEastAsia" w:eastAsiaTheme="minorEastAsia" w:hAnsiTheme="minorEastAsia"/>
          <w:sz w:val="24"/>
        </w:rPr>
        <w:t>)</w:t>
      </w:r>
      <w:r w:rsidRPr="009D1734">
        <w:rPr>
          <w:rFonts w:asciiTheme="minorEastAsia" w:eastAsiaTheme="minorEastAsia" w:hAnsiTheme="minorEastAsia" w:hint="eastAsia"/>
          <w:sz w:val="24"/>
        </w:rPr>
        <w:t>：</w:t>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p>
    <w:p w:rsidR="00D74BD0" w:rsidRPr="009D1734" w:rsidRDefault="00F86B83" w:rsidP="00FB05E8">
      <w:pPr>
        <w:spacing w:line="600" w:lineRule="exact"/>
        <w:rPr>
          <w:rFonts w:asciiTheme="minorEastAsia" w:eastAsiaTheme="minorEastAsia" w:hAnsiTheme="minorEastAsia"/>
          <w:sz w:val="24"/>
          <w:u w:val="single"/>
        </w:rPr>
      </w:pPr>
      <w:r w:rsidRPr="009D1734">
        <w:rPr>
          <w:rFonts w:asciiTheme="minorEastAsia" w:eastAsiaTheme="minorEastAsia" w:hAnsiTheme="minorEastAsia" w:hint="eastAsia"/>
          <w:sz w:val="24"/>
        </w:rPr>
        <w:t xml:space="preserve">　　　　　　　　　　       </w:t>
      </w:r>
      <w:r w:rsidR="00FB05E8">
        <w:rPr>
          <w:rFonts w:asciiTheme="minorEastAsia" w:eastAsiaTheme="minorEastAsia" w:hAnsiTheme="minorEastAsia" w:hint="eastAsia"/>
          <w:sz w:val="24"/>
        </w:rPr>
        <w:t xml:space="preserve">         </w:t>
      </w:r>
      <w:r w:rsidRPr="009D1734">
        <w:rPr>
          <w:rFonts w:asciiTheme="minorEastAsia" w:eastAsiaTheme="minorEastAsia" w:hAnsiTheme="minorEastAsia" w:hint="eastAsia"/>
          <w:sz w:val="24"/>
        </w:rPr>
        <w:t>日</w:t>
      </w:r>
      <w:r w:rsidR="00FB05E8">
        <w:rPr>
          <w:rFonts w:asciiTheme="minorEastAsia" w:eastAsiaTheme="minorEastAsia" w:hAnsiTheme="minorEastAsia" w:hint="eastAsia"/>
          <w:sz w:val="24"/>
        </w:rPr>
        <w:t xml:space="preserve">  </w:t>
      </w:r>
      <w:r w:rsidRPr="009D1734">
        <w:rPr>
          <w:rFonts w:asciiTheme="minorEastAsia" w:eastAsiaTheme="minorEastAsia" w:hAnsiTheme="minorEastAsia" w:hint="eastAsia"/>
          <w:sz w:val="24"/>
        </w:rPr>
        <w:t>期：</w:t>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00FB05E8">
        <w:rPr>
          <w:rFonts w:asciiTheme="minorEastAsia" w:eastAsiaTheme="minorEastAsia" w:hAnsiTheme="minorEastAsia" w:hint="eastAsia"/>
          <w:sz w:val="24"/>
          <w:u w:val="single"/>
        </w:rPr>
        <w:t xml:space="preserve">           </w:t>
      </w:r>
    </w:p>
    <w:p w:rsidR="00D74BD0" w:rsidRPr="009D1734" w:rsidRDefault="00F86B83" w:rsidP="00FB05E8">
      <w:pPr>
        <w:spacing w:line="600" w:lineRule="exact"/>
        <w:rPr>
          <w:rFonts w:asciiTheme="minorEastAsia" w:eastAsiaTheme="minorEastAsia" w:hAnsiTheme="minorEastAsia"/>
          <w:sz w:val="24"/>
          <w:u w:val="single"/>
        </w:rPr>
      </w:pPr>
      <w:r w:rsidRPr="009D1734">
        <w:rPr>
          <w:rFonts w:asciiTheme="minorEastAsia" w:eastAsiaTheme="minorEastAsia" w:hAnsiTheme="minorEastAsia" w:hint="eastAsia"/>
          <w:sz w:val="24"/>
        </w:rPr>
        <w:t xml:space="preserve">　　　　　　　　          </w:t>
      </w:r>
      <w:r w:rsidR="00FB05E8">
        <w:rPr>
          <w:rFonts w:asciiTheme="minorEastAsia" w:eastAsiaTheme="minorEastAsia" w:hAnsiTheme="minorEastAsia" w:hint="eastAsia"/>
          <w:sz w:val="24"/>
        </w:rPr>
        <w:t xml:space="preserve">        </w:t>
      </w:r>
      <w:r w:rsidRPr="009D1734">
        <w:rPr>
          <w:rFonts w:asciiTheme="minorEastAsia" w:eastAsiaTheme="minorEastAsia" w:hAnsiTheme="minorEastAsia" w:hint="eastAsia"/>
          <w:sz w:val="24"/>
        </w:rPr>
        <w:t xml:space="preserve"> </w:t>
      </w:r>
      <w:r w:rsidR="00FB05E8">
        <w:rPr>
          <w:rFonts w:asciiTheme="minorEastAsia" w:eastAsiaTheme="minorEastAsia" w:hAnsiTheme="minorEastAsia" w:hint="eastAsia"/>
          <w:sz w:val="24"/>
        </w:rPr>
        <w:t xml:space="preserve"> </w:t>
      </w:r>
      <w:r w:rsidRPr="009D1734">
        <w:rPr>
          <w:rFonts w:asciiTheme="minorEastAsia" w:eastAsiaTheme="minorEastAsia" w:hAnsiTheme="minorEastAsia" w:hint="eastAsia"/>
          <w:sz w:val="24"/>
        </w:rPr>
        <w:t>全权代表</w:t>
      </w:r>
      <w:r w:rsidRPr="009D1734">
        <w:rPr>
          <w:rFonts w:asciiTheme="minorEastAsia" w:eastAsiaTheme="minorEastAsia" w:hAnsiTheme="minorEastAsia"/>
          <w:sz w:val="24"/>
        </w:rPr>
        <w:t>(</w:t>
      </w:r>
      <w:r w:rsidRPr="009D1734">
        <w:rPr>
          <w:rFonts w:asciiTheme="minorEastAsia" w:eastAsiaTheme="minorEastAsia" w:hAnsiTheme="minorEastAsia" w:hint="eastAsia"/>
          <w:sz w:val="24"/>
        </w:rPr>
        <w:t>签字</w:t>
      </w:r>
      <w:r w:rsidRPr="009D1734">
        <w:rPr>
          <w:rFonts w:asciiTheme="minorEastAsia" w:eastAsiaTheme="minorEastAsia" w:hAnsiTheme="minorEastAsia"/>
          <w:sz w:val="24"/>
        </w:rPr>
        <w:t>)</w:t>
      </w:r>
      <w:r w:rsidRPr="009D1734">
        <w:rPr>
          <w:rFonts w:asciiTheme="minorEastAsia" w:eastAsiaTheme="minorEastAsia" w:hAnsiTheme="minorEastAsia" w:hint="eastAsia"/>
          <w:sz w:val="24"/>
        </w:rPr>
        <w:t>：</w:t>
      </w:r>
      <w:r w:rsidRPr="009D1734">
        <w:rPr>
          <w:rFonts w:asciiTheme="minorEastAsia" w:eastAsiaTheme="minorEastAsia" w:hAnsiTheme="minorEastAsia"/>
          <w:sz w:val="24"/>
          <w:u w:val="single"/>
        </w:rPr>
        <w:tab/>
      </w:r>
      <w:r w:rsidR="00FB05E8">
        <w:rPr>
          <w:rFonts w:asciiTheme="minorEastAsia" w:eastAsiaTheme="minorEastAsia" w:hAnsiTheme="minorEastAsia" w:hint="eastAsia"/>
          <w:sz w:val="24"/>
          <w:u w:val="single"/>
        </w:rPr>
        <w:t xml:space="preserve">    </w:t>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p>
    <w:p w:rsidR="00D74BD0" w:rsidRPr="009D1734" w:rsidRDefault="00F86B83" w:rsidP="00FB05E8">
      <w:pPr>
        <w:spacing w:line="600" w:lineRule="exact"/>
        <w:rPr>
          <w:rFonts w:asciiTheme="minorEastAsia" w:eastAsiaTheme="minorEastAsia" w:hAnsiTheme="minorEastAsia"/>
          <w:bCs/>
          <w:sz w:val="24"/>
        </w:rPr>
      </w:pPr>
      <w:r w:rsidRPr="009D1734">
        <w:rPr>
          <w:rFonts w:asciiTheme="minorEastAsia" w:eastAsiaTheme="minorEastAsia" w:hAnsiTheme="minorEastAsia" w:hint="eastAsia"/>
          <w:sz w:val="24"/>
        </w:rPr>
        <w:t xml:space="preserve">　　　　　　　　     　　  </w:t>
      </w:r>
      <w:r w:rsidR="00FB05E8">
        <w:rPr>
          <w:rFonts w:asciiTheme="minorEastAsia" w:eastAsiaTheme="minorEastAsia" w:hAnsiTheme="minorEastAsia" w:hint="eastAsia"/>
          <w:sz w:val="24"/>
        </w:rPr>
        <w:t xml:space="preserve">         </w:t>
      </w:r>
      <w:r w:rsidRPr="009D1734">
        <w:rPr>
          <w:rFonts w:asciiTheme="minorEastAsia" w:eastAsiaTheme="minorEastAsia" w:hAnsiTheme="minorEastAsia" w:hint="eastAsia"/>
          <w:sz w:val="24"/>
        </w:rPr>
        <w:t>电</w:t>
      </w:r>
      <w:r w:rsidR="00FB05E8">
        <w:rPr>
          <w:rFonts w:asciiTheme="minorEastAsia" w:eastAsiaTheme="minorEastAsia" w:hAnsiTheme="minorEastAsia" w:hint="eastAsia"/>
          <w:sz w:val="24"/>
        </w:rPr>
        <w:t xml:space="preserve">  </w:t>
      </w:r>
      <w:r w:rsidRPr="009D1734">
        <w:rPr>
          <w:rFonts w:asciiTheme="minorEastAsia" w:eastAsiaTheme="minorEastAsia" w:hAnsiTheme="minorEastAsia" w:hint="eastAsia"/>
          <w:sz w:val="24"/>
        </w:rPr>
        <w:t>话：</w:t>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Pr="009D1734">
        <w:rPr>
          <w:rFonts w:asciiTheme="minorEastAsia" w:eastAsiaTheme="minorEastAsia" w:hAnsiTheme="minorEastAsia"/>
          <w:sz w:val="24"/>
          <w:u w:val="single"/>
        </w:rPr>
        <w:tab/>
      </w:r>
      <w:r w:rsidR="00FB05E8">
        <w:rPr>
          <w:rFonts w:asciiTheme="minorEastAsia" w:eastAsiaTheme="minorEastAsia" w:hAnsiTheme="minorEastAsia" w:hint="eastAsia"/>
          <w:sz w:val="24"/>
          <w:u w:val="single"/>
        </w:rPr>
        <w:t xml:space="preserve">           </w:t>
      </w:r>
      <w:r w:rsidRPr="009D1734">
        <w:rPr>
          <w:rFonts w:asciiTheme="minorEastAsia" w:eastAsiaTheme="minorEastAsia" w:hAnsiTheme="minorEastAsia"/>
          <w:sz w:val="24"/>
          <w:u w:val="single"/>
        </w:rPr>
        <w:tab/>
      </w:r>
    </w:p>
    <w:p w:rsidR="00A07249" w:rsidRDefault="00A07249">
      <w:pPr>
        <w:rPr>
          <w:rFonts w:asciiTheme="minorEastAsia" w:eastAsiaTheme="minorEastAsia" w:hAnsiTheme="minorEastAsia"/>
          <w:bCs/>
          <w:sz w:val="24"/>
        </w:rPr>
      </w:pPr>
    </w:p>
    <w:p w:rsidR="00A07249" w:rsidRDefault="00A07249">
      <w:pPr>
        <w:rPr>
          <w:rFonts w:asciiTheme="minorEastAsia" w:eastAsiaTheme="minorEastAsia" w:hAnsiTheme="minorEastAsia"/>
          <w:bCs/>
          <w:sz w:val="24"/>
        </w:rPr>
      </w:pPr>
    </w:p>
    <w:p w:rsidR="00A07249" w:rsidRDefault="00A07249">
      <w:pPr>
        <w:rPr>
          <w:rFonts w:asciiTheme="minorEastAsia" w:eastAsiaTheme="minorEastAsia" w:hAnsiTheme="minorEastAsia"/>
          <w:bCs/>
          <w:sz w:val="24"/>
        </w:rPr>
      </w:pPr>
    </w:p>
    <w:p w:rsidR="00257358" w:rsidRDefault="00257358" w:rsidP="00257358">
      <w:pPr>
        <w:pStyle w:val="3"/>
        <w:keepNext w:val="0"/>
        <w:keepLines w:val="0"/>
        <w:numPr>
          <w:ilvl w:val="0"/>
          <w:numId w:val="0"/>
        </w:numPr>
        <w:spacing w:before="312" w:after="312"/>
        <w:rPr>
          <w:rFonts w:ascii="Times New Roman" w:eastAsia="宋体" w:hAnsi="Times New Roman"/>
          <w:b w:val="0"/>
          <w:bCs w:val="0"/>
          <w:kern w:val="2"/>
          <w:sz w:val="21"/>
          <w:szCs w:val="24"/>
        </w:rPr>
      </w:pPr>
    </w:p>
    <w:p w:rsidR="00257358" w:rsidRDefault="00257358" w:rsidP="00257358">
      <w:pPr>
        <w:pStyle w:val="3"/>
        <w:keepNext w:val="0"/>
        <w:keepLines w:val="0"/>
        <w:numPr>
          <w:ilvl w:val="0"/>
          <w:numId w:val="0"/>
        </w:numPr>
        <w:spacing w:before="312" w:after="312"/>
        <w:rPr>
          <w:rFonts w:ascii="Times New Roman" w:eastAsia="宋体" w:hAnsi="Times New Roman"/>
          <w:b w:val="0"/>
          <w:bCs w:val="0"/>
          <w:kern w:val="2"/>
          <w:sz w:val="21"/>
          <w:szCs w:val="24"/>
        </w:rPr>
      </w:pPr>
    </w:p>
    <w:p w:rsidR="00257358" w:rsidRDefault="00257358" w:rsidP="00257358">
      <w:pPr>
        <w:pStyle w:val="3"/>
        <w:keepNext w:val="0"/>
        <w:keepLines w:val="0"/>
        <w:numPr>
          <w:ilvl w:val="0"/>
          <w:numId w:val="0"/>
        </w:numPr>
        <w:spacing w:before="312" w:after="312"/>
        <w:rPr>
          <w:rFonts w:ascii="Times New Roman" w:eastAsia="宋体" w:hAnsi="Times New Roman"/>
          <w:b w:val="0"/>
          <w:bCs w:val="0"/>
          <w:kern w:val="2"/>
          <w:sz w:val="21"/>
          <w:szCs w:val="24"/>
        </w:rPr>
      </w:pPr>
    </w:p>
    <w:p w:rsidR="00257358" w:rsidRDefault="00257358" w:rsidP="00257358">
      <w:pPr>
        <w:pStyle w:val="3"/>
        <w:keepNext w:val="0"/>
        <w:keepLines w:val="0"/>
        <w:numPr>
          <w:ilvl w:val="0"/>
          <w:numId w:val="0"/>
        </w:numPr>
        <w:spacing w:before="312" w:after="312"/>
        <w:rPr>
          <w:rFonts w:ascii="Times New Roman" w:eastAsia="宋体" w:hAnsi="Times New Roman"/>
          <w:b w:val="0"/>
          <w:bCs w:val="0"/>
          <w:kern w:val="2"/>
          <w:sz w:val="21"/>
          <w:szCs w:val="24"/>
        </w:rPr>
      </w:pPr>
    </w:p>
    <w:p w:rsidR="00257358" w:rsidRDefault="00257358" w:rsidP="00257358">
      <w:pPr>
        <w:pStyle w:val="3"/>
        <w:keepNext w:val="0"/>
        <w:keepLines w:val="0"/>
        <w:numPr>
          <w:ilvl w:val="0"/>
          <w:numId w:val="0"/>
        </w:numPr>
        <w:spacing w:before="312" w:after="312"/>
        <w:rPr>
          <w:rFonts w:asciiTheme="minorEastAsia" w:eastAsiaTheme="minorEastAsia" w:hAnsiTheme="minorEastAsia"/>
          <w:sz w:val="24"/>
        </w:rPr>
      </w:pPr>
    </w:p>
    <w:p w:rsidR="00755954" w:rsidRPr="007B38BC" w:rsidRDefault="00F86B83" w:rsidP="007B38BC">
      <w:pPr>
        <w:pStyle w:val="3"/>
        <w:keepNext w:val="0"/>
        <w:keepLines w:val="0"/>
        <w:numPr>
          <w:ilvl w:val="0"/>
          <w:numId w:val="0"/>
        </w:numPr>
        <w:spacing w:before="312" w:after="312"/>
      </w:pPr>
      <w:r w:rsidRPr="00257358">
        <w:rPr>
          <w:rFonts w:asciiTheme="minorEastAsia" w:eastAsiaTheme="minorEastAsia" w:hAnsiTheme="minorEastAsia" w:hint="eastAsia"/>
          <w:sz w:val="24"/>
        </w:rPr>
        <w:lastRenderedPageBreak/>
        <w:t>附件3：</w:t>
      </w:r>
    </w:p>
    <w:p w:rsidR="00D74BD0" w:rsidRPr="002340B6" w:rsidRDefault="00F86B83">
      <w:pPr>
        <w:jc w:val="center"/>
        <w:rPr>
          <w:rFonts w:asciiTheme="minorEastAsia" w:eastAsiaTheme="minorEastAsia" w:hAnsiTheme="minorEastAsia"/>
          <w:sz w:val="32"/>
          <w:szCs w:val="32"/>
        </w:rPr>
      </w:pPr>
      <w:r w:rsidRPr="002340B6">
        <w:rPr>
          <w:rFonts w:asciiTheme="minorEastAsia" w:eastAsiaTheme="minorEastAsia" w:hAnsiTheme="minorEastAsia" w:hint="eastAsia"/>
          <w:sz w:val="32"/>
          <w:szCs w:val="32"/>
        </w:rPr>
        <w:t>拟 定 项 目 负 责 人</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9"/>
        <w:gridCol w:w="730"/>
        <w:gridCol w:w="642"/>
        <w:gridCol w:w="1232"/>
        <w:gridCol w:w="952"/>
        <w:gridCol w:w="439"/>
        <w:gridCol w:w="737"/>
        <w:gridCol w:w="1105"/>
        <w:gridCol w:w="1227"/>
        <w:gridCol w:w="1467"/>
      </w:tblGrid>
      <w:tr w:rsidR="00D74BD0" w:rsidRPr="009D1734" w:rsidTr="002340B6">
        <w:trPr>
          <w:trHeight w:val="764"/>
        </w:trPr>
        <w:tc>
          <w:tcPr>
            <w:tcW w:w="817" w:type="dxa"/>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姓名</w:t>
            </w:r>
          </w:p>
        </w:tc>
        <w:tc>
          <w:tcPr>
            <w:tcW w:w="1501" w:type="dxa"/>
            <w:gridSpan w:val="3"/>
            <w:vAlign w:val="center"/>
          </w:tcPr>
          <w:p w:rsidR="00D74BD0" w:rsidRPr="009D1734" w:rsidRDefault="00D74BD0">
            <w:pPr>
              <w:spacing w:line="360" w:lineRule="auto"/>
              <w:jc w:val="center"/>
              <w:rPr>
                <w:rFonts w:asciiTheme="minorEastAsia" w:eastAsiaTheme="minorEastAsia" w:hAnsiTheme="minorEastAsia"/>
                <w:sz w:val="24"/>
              </w:rPr>
            </w:pPr>
          </w:p>
        </w:tc>
        <w:tc>
          <w:tcPr>
            <w:tcW w:w="1232" w:type="dxa"/>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出生年月</w:t>
            </w:r>
          </w:p>
        </w:tc>
        <w:tc>
          <w:tcPr>
            <w:tcW w:w="1391" w:type="dxa"/>
            <w:gridSpan w:val="2"/>
            <w:vAlign w:val="center"/>
          </w:tcPr>
          <w:p w:rsidR="00D74BD0" w:rsidRPr="009D1734" w:rsidRDefault="00D74BD0">
            <w:pPr>
              <w:spacing w:line="360" w:lineRule="auto"/>
              <w:jc w:val="center"/>
              <w:rPr>
                <w:rFonts w:asciiTheme="minorEastAsia" w:eastAsiaTheme="minorEastAsia" w:hAnsiTheme="minorEastAsia"/>
                <w:sz w:val="24"/>
              </w:rPr>
            </w:pPr>
          </w:p>
        </w:tc>
        <w:tc>
          <w:tcPr>
            <w:tcW w:w="737" w:type="dxa"/>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性别</w:t>
            </w:r>
          </w:p>
        </w:tc>
        <w:tc>
          <w:tcPr>
            <w:tcW w:w="1105" w:type="dxa"/>
            <w:vAlign w:val="center"/>
          </w:tcPr>
          <w:p w:rsidR="00D74BD0" w:rsidRPr="009D1734" w:rsidRDefault="00D74BD0">
            <w:pPr>
              <w:spacing w:line="360" w:lineRule="auto"/>
              <w:jc w:val="center"/>
              <w:rPr>
                <w:rFonts w:asciiTheme="minorEastAsia" w:eastAsiaTheme="minorEastAsia" w:hAnsiTheme="minorEastAsia"/>
                <w:sz w:val="24"/>
              </w:rPr>
            </w:pPr>
          </w:p>
        </w:tc>
        <w:tc>
          <w:tcPr>
            <w:tcW w:w="1227" w:type="dxa"/>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联系电话</w:t>
            </w:r>
          </w:p>
        </w:tc>
        <w:tc>
          <w:tcPr>
            <w:tcW w:w="1467" w:type="dxa"/>
            <w:vAlign w:val="center"/>
          </w:tcPr>
          <w:p w:rsidR="00D74BD0" w:rsidRPr="009D1734" w:rsidRDefault="00D74BD0">
            <w:pPr>
              <w:spacing w:line="360" w:lineRule="auto"/>
              <w:jc w:val="center"/>
              <w:rPr>
                <w:rFonts w:asciiTheme="minorEastAsia" w:eastAsiaTheme="minorEastAsia" w:hAnsiTheme="minorEastAsia"/>
                <w:sz w:val="24"/>
              </w:rPr>
            </w:pPr>
          </w:p>
        </w:tc>
      </w:tr>
      <w:tr w:rsidR="00D74BD0" w:rsidRPr="009D1734" w:rsidTr="002340B6">
        <w:trPr>
          <w:trHeight w:val="911"/>
        </w:trPr>
        <w:tc>
          <w:tcPr>
            <w:tcW w:w="1676" w:type="dxa"/>
            <w:gridSpan w:val="3"/>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岗位证书编号</w:t>
            </w:r>
          </w:p>
        </w:tc>
        <w:tc>
          <w:tcPr>
            <w:tcW w:w="2826" w:type="dxa"/>
            <w:gridSpan w:val="3"/>
            <w:vAlign w:val="center"/>
          </w:tcPr>
          <w:p w:rsidR="00D74BD0" w:rsidRPr="009D1734" w:rsidRDefault="00D74BD0">
            <w:pPr>
              <w:spacing w:line="360" w:lineRule="auto"/>
              <w:jc w:val="center"/>
              <w:rPr>
                <w:rFonts w:asciiTheme="minorEastAsia" w:eastAsiaTheme="minorEastAsia" w:hAnsiTheme="minorEastAsia"/>
                <w:sz w:val="24"/>
              </w:rPr>
            </w:pPr>
          </w:p>
        </w:tc>
        <w:tc>
          <w:tcPr>
            <w:tcW w:w="1176" w:type="dxa"/>
            <w:gridSpan w:val="2"/>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文化程度</w:t>
            </w:r>
          </w:p>
        </w:tc>
        <w:tc>
          <w:tcPr>
            <w:tcW w:w="1105" w:type="dxa"/>
            <w:vAlign w:val="center"/>
          </w:tcPr>
          <w:p w:rsidR="00D74BD0" w:rsidRPr="009D1734" w:rsidRDefault="00D74BD0">
            <w:pPr>
              <w:spacing w:line="360" w:lineRule="auto"/>
              <w:jc w:val="center"/>
              <w:rPr>
                <w:rFonts w:asciiTheme="minorEastAsia" w:eastAsiaTheme="minorEastAsia" w:hAnsiTheme="minorEastAsia"/>
                <w:sz w:val="24"/>
              </w:rPr>
            </w:pPr>
          </w:p>
        </w:tc>
        <w:tc>
          <w:tcPr>
            <w:tcW w:w="1227" w:type="dxa"/>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专业</w:t>
            </w:r>
          </w:p>
        </w:tc>
        <w:tc>
          <w:tcPr>
            <w:tcW w:w="1467" w:type="dxa"/>
            <w:vAlign w:val="center"/>
          </w:tcPr>
          <w:p w:rsidR="00D74BD0" w:rsidRPr="009D1734" w:rsidRDefault="00D74BD0">
            <w:pPr>
              <w:spacing w:line="360" w:lineRule="auto"/>
              <w:jc w:val="center"/>
              <w:rPr>
                <w:rFonts w:asciiTheme="minorEastAsia" w:eastAsiaTheme="minorEastAsia" w:hAnsiTheme="minorEastAsia"/>
                <w:sz w:val="24"/>
              </w:rPr>
            </w:pPr>
          </w:p>
        </w:tc>
      </w:tr>
      <w:tr w:rsidR="00D74BD0" w:rsidRPr="009D1734" w:rsidTr="002340B6">
        <w:trPr>
          <w:trHeight w:val="5159"/>
        </w:trPr>
        <w:tc>
          <w:tcPr>
            <w:tcW w:w="946" w:type="dxa"/>
            <w:gridSpan w:val="2"/>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主</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要</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工</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作</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经</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历</w:t>
            </w:r>
          </w:p>
        </w:tc>
        <w:tc>
          <w:tcPr>
            <w:tcW w:w="8531" w:type="dxa"/>
            <w:gridSpan w:val="9"/>
            <w:vAlign w:val="center"/>
          </w:tcPr>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tc>
      </w:tr>
      <w:tr w:rsidR="00D74BD0" w:rsidRPr="009D1734" w:rsidTr="002340B6">
        <w:trPr>
          <w:trHeight w:val="2645"/>
        </w:trPr>
        <w:tc>
          <w:tcPr>
            <w:tcW w:w="946" w:type="dxa"/>
            <w:gridSpan w:val="2"/>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获</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奖</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情</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况</w:t>
            </w:r>
          </w:p>
        </w:tc>
        <w:tc>
          <w:tcPr>
            <w:tcW w:w="8531" w:type="dxa"/>
            <w:gridSpan w:val="9"/>
            <w:vAlign w:val="center"/>
          </w:tcPr>
          <w:p w:rsidR="00D74BD0" w:rsidRPr="009D1734" w:rsidRDefault="00D74BD0">
            <w:pPr>
              <w:spacing w:line="360" w:lineRule="auto"/>
              <w:rPr>
                <w:rFonts w:asciiTheme="minorEastAsia" w:eastAsiaTheme="minorEastAsia" w:hAnsiTheme="minorEastAsia"/>
                <w:sz w:val="24"/>
              </w:rPr>
            </w:pPr>
          </w:p>
        </w:tc>
      </w:tr>
      <w:tr w:rsidR="00D74BD0" w:rsidRPr="009D1734" w:rsidTr="002340B6">
        <w:trPr>
          <w:trHeight w:val="2302"/>
        </w:trPr>
        <w:tc>
          <w:tcPr>
            <w:tcW w:w="946" w:type="dxa"/>
            <w:gridSpan w:val="2"/>
            <w:vAlign w:val="center"/>
          </w:tcPr>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备</w:t>
            </w:r>
          </w:p>
          <w:p w:rsidR="00D74BD0" w:rsidRPr="009D1734" w:rsidRDefault="00F86B83">
            <w:pPr>
              <w:spacing w:line="360" w:lineRule="auto"/>
              <w:jc w:val="center"/>
              <w:rPr>
                <w:rFonts w:asciiTheme="minorEastAsia" w:eastAsiaTheme="minorEastAsia" w:hAnsiTheme="minorEastAsia"/>
                <w:sz w:val="24"/>
              </w:rPr>
            </w:pPr>
            <w:r w:rsidRPr="009D1734">
              <w:rPr>
                <w:rFonts w:asciiTheme="minorEastAsia" w:eastAsiaTheme="minorEastAsia" w:hAnsiTheme="minorEastAsia" w:hint="eastAsia"/>
                <w:sz w:val="24"/>
              </w:rPr>
              <w:t>注</w:t>
            </w:r>
          </w:p>
        </w:tc>
        <w:tc>
          <w:tcPr>
            <w:tcW w:w="8531" w:type="dxa"/>
            <w:gridSpan w:val="9"/>
            <w:vAlign w:val="center"/>
          </w:tcPr>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p w:rsidR="00D74BD0" w:rsidRPr="009D1734" w:rsidRDefault="00D74BD0">
            <w:pPr>
              <w:spacing w:line="360" w:lineRule="auto"/>
              <w:rPr>
                <w:rFonts w:asciiTheme="minorEastAsia" w:eastAsiaTheme="minorEastAsia" w:hAnsiTheme="minorEastAsia"/>
                <w:sz w:val="24"/>
              </w:rPr>
            </w:pPr>
          </w:p>
        </w:tc>
      </w:tr>
    </w:tbl>
    <w:p w:rsidR="00D74BD0" w:rsidRPr="009D1734" w:rsidRDefault="00F86B83">
      <w:pPr>
        <w:rPr>
          <w:rFonts w:asciiTheme="minorEastAsia" w:eastAsiaTheme="minorEastAsia" w:hAnsiTheme="minorEastAsia"/>
          <w:sz w:val="24"/>
        </w:rPr>
      </w:pPr>
      <w:r w:rsidRPr="009D1734">
        <w:rPr>
          <w:rFonts w:asciiTheme="minorEastAsia" w:eastAsiaTheme="minorEastAsia" w:hAnsiTheme="minorEastAsia" w:hint="eastAsia"/>
          <w:sz w:val="24"/>
        </w:rPr>
        <w:t>附获奖证书及相关资料复印有效，请附后。</w:t>
      </w:r>
    </w:p>
    <w:p w:rsidR="007B38BC" w:rsidRDefault="007B38BC" w:rsidP="00FB05E8">
      <w:pPr>
        <w:pStyle w:val="a3"/>
        <w:spacing w:line="540" w:lineRule="exact"/>
        <w:ind w:firstLine="0"/>
        <w:rPr>
          <w:rFonts w:asciiTheme="minorEastAsia" w:hAnsiTheme="minorEastAsia"/>
          <w:b/>
          <w:bCs/>
          <w:sz w:val="24"/>
          <w:szCs w:val="24"/>
        </w:rPr>
      </w:pPr>
    </w:p>
    <w:p w:rsidR="00D74BD0" w:rsidRPr="002340B6" w:rsidRDefault="00F86B83" w:rsidP="00FB05E8">
      <w:pPr>
        <w:pStyle w:val="a3"/>
        <w:spacing w:line="540" w:lineRule="exact"/>
        <w:ind w:firstLine="0"/>
        <w:rPr>
          <w:rFonts w:asciiTheme="minorEastAsia" w:hAnsiTheme="minorEastAsia"/>
          <w:b/>
          <w:bCs/>
          <w:sz w:val="24"/>
          <w:szCs w:val="24"/>
        </w:rPr>
      </w:pPr>
      <w:r w:rsidRPr="002340B6">
        <w:rPr>
          <w:rFonts w:asciiTheme="minorEastAsia" w:hAnsiTheme="minorEastAsia" w:hint="eastAsia"/>
          <w:b/>
          <w:bCs/>
          <w:sz w:val="24"/>
          <w:szCs w:val="24"/>
        </w:rPr>
        <w:lastRenderedPageBreak/>
        <w:t>附件4：廉洁投标承诺书</w:t>
      </w:r>
    </w:p>
    <w:p w:rsidR="007D6DBA" w:rsidRPr="007D6DBA" w:rsidRDefault="007D6DBA" w:rsidP="00FB05E8">
      <w:pPr>
        <w:pStyle w:val="a3"/>
        <w:spacing w:line="540" w:lineRule="exact"/>
        <w:ind w:firstLine="0"/>
        <w:rPr>
          <w:rFonts w:asciiTheme="minorEastAsia" w:hAnsiTheme="minorEastAsia"/>
          <w:bCs/>
          <w:sz w:val="24"/>
          <w:szCs w:val="24"/>
        </w:rPr>
      </w:pPr>
    </w:p>
    <w:p w:rsidR="00FB05E8" w:rsidRPr="002340B6" w:rsidRDefault="00F86B83" w:rsidP="00E51C93">
      <w:pPr>
        <w:spacing w:line="600" w:lineRule="exact"/>
        <w:jc w:val="center"/>
        <w:rPr>
          <w:rFonts w:asciiTheme="minorEastAsia" w:eastAsiaTheme="minorEastAsia" w:hAnsiTheme="minorEastAsia"/>
          <w:kern w:val="44"/>
          <w:sz w:val="32"/>
          <w:szCs w:val="32"/>
        </w:rPr>
      </w:pPr>
      <w:r w:rsidRPr="002340B6">
        <w:rPr>
          <w:rFonts w:asciiTheme="minorEastAsia" w:eastAsiaTheme="minorEastAsia" w:hAnsiTheme="minorEastAsia" w:hint="eastAsia"/>
          <w:kern w:val="44"/>
          <w:sz w:val="32"/>
          <w:szCs w:val="32"/>
        </w:rPr>
        <w:t>廉洁投标承诺书</w:t>
      </w:r>
    </w:p>
    <w:p w:rsidR="00E51C93" w:rsidRDefault="00E51C93" w:rsidP="00E51C93">
      <w:pPr>
        <w:spacing w:line="600" w:lineRule="exact"/>
      </w:pPr>
    </w:p>
    <w:p w:rsidR="00D74BD0" w:rsidRPr="00E51C93" w:rsidRDefault="00F86B83" w:rsidP="00E51C93">
      <w:pPr>
        <w:spacing w:line="600" w:lineRule="exact"/>
        <w:ind w:firstLineChars="200" w:firstLine="480"/>
        <w:rPr>
          <w:rFonts w:asciiTheme="minorEastAsia" w:eastAsiaTheme="minorEastAsia" w:hAnsiTheme="minorEastAsia"/>
          <w:sz w:val="24"/>
        </w:rPr>
      </w:pPr>
      <w:r w:rsidRPr="00E51C93">
        <w:rPr>
          <w:rFonts w:asciiTheme="minorEastAsia" w:eastAsiaTheme="minorEastAsia" w:hAnsiTheme="minorEastAsia" w:hint="eastAsia"/>
          <w:sz w:val="24"/>
        </w:rPr>
        <w:t>作为参与此次投标的服务单位,我公司现郑重做出以下承诺：</w:t>
      </w:r>
    </w:p>
    <w:p w:rsidR="00D74BD0" w:rsidRPr="007D6DBA" w:rsidRDefault="00F86B83" w:rsidP="00E51C93">
      <w:pPr>
        <w:adjustRightInd w:val="0"/>
        <w:snapToGrid w:val="0"/>
        <w:spacing w:line="600" w:lineRule="exact"/>
        <w:ind w:firstLineChars="200" w:firstLine="480"/>
        <w:rPr>
          <w:rFonts w:asciiTheme="minorEastAsia" w:eastAsiaTheme="minorEastAsia" w:hAnsiTheme="minorEastAsia"/>
          <w:sz w:val="24"/>
        </w:rPr>
      </w:pPr>
      <w:r w:rsidRPr="007D6DBA">
        <w:rPr>
          <w:rFonts w:asciiTheme="minorEastAsia" w:eastAsiaTheme="minorEastAsia" w:hAnsiTheme="minorEastAsia" w:hint="eastAsia"/>
          <w:sz w:val="24"/>
        </w:rPr>
        <w:t>一、遵守《中华人民共和国政府采购法》及省、市有关政府采购的各项法律、法规和制度。</w:t>
      </w:r>
    </w:p>
    <w:p w:rsidR="00D74BD0" w:rsidRPr="007D6DBA" w:rsidRDefault="00F86B83" w:rsidP="00E51C93">
      <w:pPr>
        <w:adjustRightInd w:val="0"/>
        <w:snapToGrid w:val="0"/>
        <w:spacing w:line="600" w:lineRule="exact"/>
        <w:ind w:firstLineChars="200" w:firstLine="480"/>
        <w:rPr>
          <w:rFonts w:asciiTheme="minorEastAsia" w:eastAsiaTheme="minorEastAsia" w:hAnsiTheme="minorEastAsia"/>
          <w:sz w:val="24"/>
        </w:rPr>
      </w:pPr>
      <w:r w:rsidRPr="007D6DBA">
        <w:rPr>
          <w:rFonts w:asciiTheme="minorEastAsia" w:eastAsiaTheme="minorEastAsia" w:hAnsiTheme="minorEastAsia" w:hint="eastAsia"/>
          <w:sz w:val="24"/>
        </w:rPr>
        <w:t>二、客观真实反映自身情况，按规定接受招标单位的资格审查, 不提供虚假材料，不夸大自身技术和提供服务的能力。</w:t>
      </w:r>
    </w:p>
    <w:p w:rsidR="00D74BD0" w:rsidRPr="007D6DBA" w:rsidRDefault="00F86B83" w:rsidP="00E51C93">
      <w:pPr>
        <w:adjustRightInd w:val="0"/>
        <w:snapToGrid w:val="0"/>
        <w:spacing w:line="600" w:lineRule="exact"/>
        <w:ind w:firstLineChars="200" w:firstLine="480"/>
        <w:rPr>
          <w:rFonts w:asciiTheme="minorEastAsia" w:eastAsiaTheme="minorEastAsia" w:hAnsiTheme="minorEastAsia"/>
          <w:sz w:val="24"/>
        </w:rPr>
      </w:pPr>
      <w:r w:rsidRPr="007D6DBA">
        <w:rPr>
          <w:rFonts w:asciiTheme="minorEastAsia" w:eastAsiaTheme="minorEastAsia" w:hAnsiTheme="minorEastAsia" w:hint="eastAsia"/>
          <w:sz w:val="24"/>
        </w:rPr>
        <w:t>三、以合法正当的手段参与此次招标的公平竞争。不与招标单位、其他投标单位恶意串通，不以不正当手段诋毁、排挤其他投标单位，不向招标单位、评审机构行贿或者提供其他不正当利益。</w:t>
      </w:r>
    </w:p>
    <w:p w:rsidR="00D74BD0" w:rsidRPr="007D6DBA" w:rsidRDefault="00F86B83" w:rsidP="00E51C93">
      <w:pPr>
        <w:adjustRightInd w:val="0"/>
        <w:snapToGrid w:val="0"/>
        <w:spacing w:line="600" w:lineRule="exact"/>
        <w:ind w:firstLineChars="200" w:firstLine="480"/>
        <w:rPr>
          <w:rFonts w:asciiTheme="minorEastAsia" w:eastAsiaTheme="minorEastAsia" w:hAnsiTheme="minorEastAsia"/>
          <w:sz w:val="24"/>
        </w:rPr>
      </w:pPr>
      <w:r w:rsidRPr="007D6DBA">
        <w:rPr>
          <w:rFonts w:asciiTheme="minorEastAsia" w:eastAsiaTheme="minorEastAsia" w:hAnsiTheme="minorEastAsia" w:hint="eastAsia"/>
          <w:sz w:val="24"/>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D74BD0" w:rsidRPr="007D6DBA" w:rsidRDefault="00F86B83" w:rsidP="00E51C93">
      <w:pPr>
        <w:adjustRightInd w:val="0"/>
        <w:snapToGrid w:val="0"/>
        <w:spacing w:line="600" w:lineRule="exact"/>
        <w:ind w:firstLineChars="200" w:firstLine="480"/>
        <w:rPr>
          <w:rFonts w:asciiTheme="minorEastAsia" w:eastAsiaTheme="minorEastAsia" w:hAnsiTheme="minorEastAsia"/>
          <w:sz w:val="24"/>
        </w:rPr>
      </w:pPr>
      <w:r w:rsidRPr="007D6DBA">
        <w:rPr>
          <w:rFonts w:asciiTheme="minorEastAsia" w:eastAsiaTheme="minorEastAsia" w:hAnsiTheme="minorEastAsia" w:hint="eastAsia"/>
          <w:sz w:val="24"/>
        </w:rPr>
        <w:t>五、自觉接受相关监督管理部门的监督检查。</w:t>
      </w:r>
    </w:p>
    <w:p w:rsidR="00D74BD0" w:rsidRPr="007D6DBA" w:rsidRDefault="00F86B83" w:rsidP="00E51C93">
      <w:pPr>
        <w:pStyle w:val="2"/>
        <w:adjustRightInd w:val="0"/>
        <w:spacing w:line="600" w:lineRule="exact"/>
        <w:rPr>
          <w:rFonts w:asciiTheme="minorEastAsia" w:eastAsiaTheme="minorEastAsia" w:hAnsiTheme="minorEastAsia"/>
          <w:szCs w:val="24"/>
        </w:rPr>
      </w:pPr>
      <w:r w:rsidRPr="007D6DBA">
        <w:rPr>
          <w:rFonts w:asciiTheme="minorEastAsia" w:eastAsiaTheme="minorEastAsia" w:hAnsiTheme="minorEastAsia" w:hint="eastAsia"/>
          <w:szCs w:val="24"/>
        </w:rPr>
        <w:t xml:space="preserve">如违反以上承诺，我公司愿承担一切法律责任，并接受监督管理部门及其他相关部门依法作出的处罚。 </w:t>
      </w:r>
    </w:p>
    <w:p w:rsidR="00E51C93" w:rsidRDefault="00E51C93" w:rsidP="00E51C93">
      <w:pPr>
        <w:pStyle w:val="3"/>
        <w:keepNext w:val="0"/>
        <w:keepLines w:val="0"/>
        <w:numPr>
          <w:ilvl w:val="0"/>
          <w:numId w:val="0"/>
        </w:numPr>
        <w:spacing w:before="312" w:after="312"/>
        <w:rPr>
          <w:rFonts w:asciiTheme="minorEastAsia" w:eastAsiaTheme="minorEastAsia" w:hAnsiTheme="minorEastAsia"/>
          <w:b w:val="0"/>
          <w:bCs w:val="0"/>
          <w:kern w:val="2"/>
          <w:sz w:val="24"/>
          <w:szCs w:val="24"/>
        </w:rPr>
      </w:pPr>
    </w:p>
    <w:p w:rsidR="00E51C93" w:rsidRPr="00E51C93" w:rsidRDefault="00E51C93" w:rsidP="00E51C93"/>
    <w:p w:rsidR="00D74BD0" w:rsidRPr="007D6DBA" w:rsidRDefault="00F86B83" w:rsidP="007C609B">
      <w:pPr>
        <w:spacing w:line="360" w:lineRule="auto"/>
        <w:ind w:rightChars="600" w:right="1260" w:firstLineChars="1900" w:firstLine="4560"/>
        <w:jc w:val="left"/>
        <w:rPr>
          <w:rFonts w:asciiTheme="minorEastAsia" w:eastAsiaTheme="minorEastAsia" w:hAnsiTheme="minorEastAsia"/>
          <w:sz w:val="24"/>
        </w:rPr>
      </w:pPr>
      <w:r w:rsidRPr="007D6DBA">
        <w:rPr>
          <w:rFonts w:asciiTheme="minorEastAsia" w:eastAsiaTheme="minorEastAsia" w:hAnsiTheme="minorEastAsia" w:hint="eastAsia"/>
          <w:sz w:val="24"/>
        </w:rPr>
        <w:t>承诺单位（盖章）</w:t>
      </w:r>
      <w:r w:rsidR="007B38BC">
        <w:rPr>
          <w:rFonts w:asciiTheme="minorEastAsia" w:eastAsiaTheme="minorEastAsia" w:hAnsiTheme="minorEastAsia" w:hint="eastAsia"/>
          <w:sz w:val="24"/>
        </w:rPr>
        <w:t>：</w:t>
      </w:r>
    </w:p>
    <w:p w:rsidR="00D74BD0" w:rsidRPr="007D6DBA" w:rsidRDefault="00F86B83" w:rsidP="007D6DBA">
      <w:pPr>
        <w:spacing w:line="360" w:lineRule="auto"/>
        <w:ind w:leftChars="267" w:left="561" w:rightChars="600" w:right="1260" w:firstLineChars="200" w:firstLine="480"/>
        <w:jc w:val="right"/>
        <w:rPr>
          <w:rFonts w:asciiTheme="minorEastAsia" w:eastAsiaTheme="minorEastAsia" w:hAnsiTheme="minorEastAsia"/>
          <w:sz w:val="24"/>
        </w:rPr>
      </w:pPr>
      <w:r w:rsidRPr="007D6DBA">
        <w:rPr>
          <w:rFonts w:asciiTheme="minorEastAsia" w:eastAsiaTheme="minorEastAsia" w:hAnsiTheme="minorEastAsia" w:hint="eastAsia"/>
          <w:sz w:val="24"/>
        </w:rPr>
        <w:t>法定代表人（授权代表）签字</w:t>
      </w:r>
      <w:r w:rsidR="007B38BC">
        <w:rPr>
          <w:rFonts w:asciiTheme="minorEastAsia" w:eastAsiaTheme="minorEastAsia" w:hAnsiTheme="minorEastAsia" w:hint="eastAsia"/>
          <w:sz w:val="24"/>
        </w:rPr>
        <w:t>：</w:t>
      </w:r>
    </w:p>
    <w:p w:rsidR="00D74BD0" w:rsidRPr="007D6DBA" w:rsidRDefault="007B38BC" w:rsidP="007C609B">
      <w:pPr>
        <w:spacing w:line="360" w:lineRule="auto"/>
        <w:ind w:rightChars="600" w:right="1260" w:firstLineChars="1900" w:firstLine="4560"/>
        <w:jc w:val="left"/>
        <w:rPr>
          <w:rFonts w:asciiTheme="minorEastAsia" w:eastAsiaTheme="minorEastAsia" w:hAnsiTheme="minorEastAsia"/>
          <w:sz w:val="24"/>
        </w:rPr>
      </w:pPr>
      <w:r w:rsidRPr="009D1734">
        <w:rPr>
          <w:rFonts w:asciiTheme="minorEastAsia" w:eastAsiaTheme="minorEastAsia" w:hAnsiTheme="minorEastAsia" w:hint="eastAsia"/>
          <w:bCs/>
          <w:sz w:val="24"/>
        </w:rPr>
        <w:t>日期：</w:t>
      </w:r>
      <w:r>
        <w:rPr>
          <w:rFonts w:asciiTheme="minorEastAsia" w:eastAsiaTheme="minorEastAsia" w:hAnsiTheme="minorEastAsia" w:hint="eastAsia"/>
          <w:bCs/>
          <w:sz w:val="24"/>
        </w:rPr>
        <w:t xml:space="preserve">   </w:t>
      </w:r>
      <w:r w:rsidR="00F86B83" w:rsidRPr="007D6DBA">
        <w:rPr>
          <w:rFonts w:asciiTheme="minorEastAsia" w:eastAsiaTheme="minorEastAsia" w:hAnsiTheme="minorEastAsia" w:hint="eastAsia"/>
          <w:sz w:val="24"/>
        </w:rPr>
        <w:t>年  月  日</w:t>
      </w:r>
    </w:p>
    <w:p w:rsidR="00D74BD0" w:rsidRPr="009D1734" w:rsidRDefault="00D74BD0">
      <w:pPr>
        <w:rPr>
          <w:rFonts w:asciiTheme="minorEastAsia" w:eastAsiaTheme="minorEastAsia" w:hAnsiTheme="minorEastAsia"/>
          <w:sz w:val="24"/>
        </w:rPr>
      </w:pPr>
    </w:p>
    <w:p w:rsidR="00D74BD0" w:rsidRPr="002340B6" w:rsidRDefault="00F86B83">
      <w:pPr>
        <w:rPr>
          <w:rFonts w:asciiTheme="minorEastAsia" w:eastAsiaTheme="minorEastAsia" w:hAnsiTheme="minorEastAsia"/>
          <w:b/>
          <w:bCs/>
          <w:sz w:val="24"/>
        </w:rPr>
      </w:pPr>
      <w:r w:rsidRPr="002340B6">
        <w:rPr>
          <w:rFonts w:asciiTheme="minorEastAsia" w:eastAsiaTheme="minorEastAsia" w:hAnsiTheme="minorEastAsia" w:hint="eastAsia"/>
          <w:b/>
          <w:bCs/>
          <w:sz w:val="24"/>
        </w:rPr>
        <w:lastRenderedPageBreak/>
        <w:t>附件5：声明参考格式</w:t>
      </w:r>
    </w:p>
    <w:p w:rsidR="00D74BD0" w:rsidRPr="009D1734" w:rsidRDefault="00D74BD0" w:rsidP="009D1734">
      <w:pPr>
        <w:spacing w:line="460" w:lineRule="exact"/>
        <w:ind w:firstLineChars="1434" w:firstLine="3442"/>
        <w:rPr>
          <w:rFonts w:asciiTheme="minorEastAsia" w:eastAsiaTheme="minorEastAsia" w:hAnsiTheme="minorEastAsia"/>
          <w:sz w:val="24"/>
        </w:rPr>
      </w:pPr>
    </w:p>
    <w:p w:rsidR="00D74BD0" w:rsidRPr="002340B6" w:rsidRDefault="00F86B83" w:rsidP="00E51C93">
      <w:pPr>
        <w:spacing w:line="600" w:lineRule="exact"/>
        <w:jc w:val="center"/>
        <w:rPr>
          <w:rFonts w:asciiTheme="minorEastAsia" w:eastAsiaTheme="minorEastAsia" w:hAnsiTheme="minorEastAsia"/>
          <w:bCs/>
          <w:sz w:val="32"/>
          <w:szCs w:val="32"/>
        </w:rPr>
      </w:pPr>
      <w:r w:rsidRPr="002340B6">
        <w:rPr>
          <w:rFonts w:asciiTheme="minorEastAsia" w:eastAsiaTheme="minorEastAsia" w:hAnsiTheme="minorEastAsia" w:hint="eastAsia"/>
          <w:bCs/>
          <w:sz w:val="32"/>
          <w:szCs w:val="32"/>
        </w:rPr>
        <w:t>声  明</w:t>
      </w:r>
    </w:p>
    <w:p w:rsidR="00E51C93" w:rsidRDefault="00E51C93" w:rsidP="00E51C93">
      <w:pPr>
        <w:spacing w:line="600" w:lineRule="exact"/>
        <w:ind w:firstLineChars="200" w:firstLine="480"/>
        <w:rPr>
          <w:rFonts w:asciiTheme="minorEastAsia" w:eastAsiaTheme="minorEastAsia" w:hAnsiTheme="minorEastAsia"/>
          <w:bCs/>
          <w:sz w:val="24"/>
        </w:rPr>
      </w:pPr>
    </w:p>
    <w:p w:rsidR="00D74BD0" w:rsidRPr="009D1734" w:rsidRDefault="00F86B83" w:rsidP="00E51C93">
      <w:pPr>
        <w:spacing w:line="600" w:lineRule="exact"/>
        <w:ind w:firstLineChars="200" w:firstLine="480"/>
        <w:rPr>
          <w:rFonts w:asciiTheme="minorEastAsia" w:eastAsiaTheme="minorEastAsia" w:hAnsiTheme="minorEastAsia"/>
          <w:bCs/>
          <w:sz w:val="24"/>
        </w:rPr>
      </w:pPr>
      <w:r w:rsidRPr="009D1734">
        <w:rPr>
          <w:rFonts w:asciiTheme="minorEastAsia" w:eastAsiaTheme="minorEastAsia" w:hAnsiTheme="minorEastAsia" w:hint="eastAsia"/>
          <w:bCs/>
          <w:sz w:val="24"/>
        </w:rPr>
        <w:t>我公司郑重声明：参加本次投标活动前 3 年内，我公司在经营活动中没有因违法经营受到刑事处罚或者责令停产停业、吊销许可证或者执照、较大数额罚款等行政处罚。</w:t>
      </w:r>
    </w:p>
    <w:p w:rsidR="00D74BD0" w:rsidRPr="009D1734" w:rsidRDefault="00D74BD0" w:rsidP="00E51C93">
      <w:pPr>
        <w:spacing w:line="600" w:lineRule="exact"/>
        <w:rPr>
          <w:rFonts w:asciiTheme="minorEastAsia" w:eastAsiaTheme="minorEastAsia" w:hAnsiTheme="minorEastAsia"/>
          <w:bCs/>
          <w:sz w:val="24"/>
        </w:rPr>
      </w:pPr>
    </w:p>
    <w:p w:rsidR="00D74BD0" w:rsidRPr="009D1734" w:rsidRDefault="00D74BD0" w:rsidP="00E51C93">
      <w:pPr>
        <w:spacing w:line="600" w:lineRule="exact"/>
        <w:rPr>
          <w:rFonts w:asciiTheme="minorEastAsia" w:eastAsiaTheme="minorEastAsia" w:hAnsiTheme="minorEastAsia"/>
          <w:bCs/>
          <w:sz w:val="24"/>
        </w:rPr>
      </w:pPr>
    </w:p>
    <w:p w:rsidR="002340B6" w:rsidRDefault="002340B6" w:rsidP="00E51C93">
      <w:pPr>
        <w:spacing w:line="600" w:lineRule="exact"/>
        <w:ind w:firstLineChars="1850" w:firstLine="4440"/>
        <w:rPr>
          <w:rFonts w:asciiTheme="minorEastAsia" w:eastAsiaTheme="minorEastAsia" w:hAnsiTheme="minorEastAsia"/>
          <w:bCs/>
          <w:sz w:val="24"/>
        </w:rPr>
      </w:pPr>
    </w:p>
    <w:p w:rsidR="002340B6" w:rsidRDefault="002340B6" w:rsidP="00E51C93">
      <w:pPr>
        <w:spacing w:line="600" w:lineRule="exact"/>
        <w:ind w:firstLineChars="1850" w:firstLine="4440"/>
        <w:rPr>
          <w:rFonts w:asciiTheme="minorEastAsia" w:eastAsiaTheme="minorEastAsia" w:hAnsiTheme="minorEastAsia"/>
          <w:bCs/>
          <w:sz w:val="24"/>
        </w:rPr>
      </w:pPr>
    </w:p>
    <w:p w:rsidR="002340B6" w:rsidRDefault="002340B6" w:rsidP="00E51C93">
      <w:pPr>
        <w:spacing w:line="600" w:lineRule="exact"/>
        <w:ind w:firstLineChars="1850" w:firstLine="4440"/>
        <w:rPr>
          <w:rFonts w:asciiTheme="minorEastAsia" w:eastAsiaTheme="minorEastAsia" w:hAnsiTheme="minorEastAsia"/>
          <w:bCs/>
          <w:sz w:val="24"/>
        </w:rPr>
      </w:pPr>
    </w:p>
    <w:p w:rsidR="002340B6" w:rsidRDefault="002340B6" w:rsidP="00E51C93">
      <w:pPr>
        <w:spacing w:line="600" w:lineRule="exact"/>
        <w:ind w:firstLineChars="1850" w:firstLine="4440"/>
        <w:rPr>
          <w:rFonts w:asciiTheme="minorEastAsia" w:eastAsiaTheme="minorEastAsia" w:hAnsiTheme="minorEastAsia"/>
          <w:bCs/>
          <w:sz w:val="24"/>
        </w:rPr>
      </w:pPr>
    </w:p>
    <w:p w:rsidR="002340B6" w:rsidRDefault="002340B6" w:rsidP="00E51C93">
      <w:pPr>
        <w:spacing w:line="600" w:lineRule="exact"/>
        <w:ind w:firstLineChars="1850" w:firstLine="4440"/>
        <w:rPr>
          <w:rFonts w:asciiTheme="minorEastAsia" w:eastAsiaTheme="minorEastAsia" w:hAnsiTheme="minorEastAsia"/>
          <w:bCs/>
          <w:sz w:val="24"/>
        </w:rPr>
      </w:pPr>
    </w:p>
    <w:p w:rsidR="00D74BD0" w:rsidRPr="009D1734" w:rsidRDefault="00F86B83" w:rsidP="00E51C93">
      <w:pPr>
        <w:spacing w:line="600" w:lineRule="exact"/>
        <w:ind w:firstLineChars="1850" w:firstLine="4440"/>
        <w:rPr>
          <w:rFonts w:asciiTheme="minorEastAsia" w:eastAsiaTheme="minorEastAsia" w:hAnsiTheme="minorEastAsia"/>
          <w:bCs/>
          <w:sz w:val="24"/>
        </w:rPr>
      </w:pPr>
      <w:r w:rsidRPr="009D1734">
        <w:rPr>
          <w:rFonts w:asciiTheme="minorEastAsia" w:eastAsiaTheme="minorEastAsia" w:hAnsiTheme="minorEastAsia" w:hint="eastAsia"/>
          <w:bCs/>
          <w:sz w:val="24"/>
        </w:rPr>
        <w:t>投标人名称（公章）：</w:t>
      </w:r>
    </w:p>
    <w:p w:rsidR="00D74BD0" w:rsidRPr="009D1734" w:rsidRDefault="00F86B83" w:rsidP="00E51C93">
      <w:pPr>
        <w:spacing w:line="600" w:lineRule="exact"/>
        <w:rPr>
          <w:rFonts w:asciiTheme="minorEastAsia" w:eastAsiaTheme="minorEastAsia" w:hAnsiTheme="minorEastAsia"/>
          <w:bCs/>
          <w:sz w:val="24"/>
        </w:rPr>
      </w:pPr>
      <w:r w:rsidRPr="009D1734">
        <w:rPr>
          <w:rFonts w:asciiTheme="minorEastAsia" w:eastAsiaTheme="minorEastAsia" w:hAnsiTheme="minorEastAsia" w:hint="eastAsia"/>
          <w:bCs/>
          <w:sz w:val="24"/>
        </w:rPr>
        <w:t xml:space="preserve">                                     授权代表签字：</w:t>
      </w:r>
      <w:r w:rsidRPr="009D1734">
        <w:rPr>
          <w:rFonts w:asciiTheme="minorEastAsia" w:eastAsiaTheme="minorEastAsia" w:hAnsiTheme="minorEastAsia" w:hint="eastAsia"/>
          <w:bCs/>
          <w:sz w:val="24"/>
          <w:u w:val="single"/>
        </w:rPr>
        <w:t>________________</w:t>
      </w:r>
    </w:p>
    <w:p w:rsidR="00D74BD0" w:rsidRPr="009D1734" w:rsidRDefault="00F86B83" w:rsidP="00E51C93">
      <w:pPr>
        <w:spacing w:line="600" w:lineRule="exact"/>
        <w:rPr>
          <w:rFonts w:asciiTheme="minorEastAsia" w:eastAsiaTheme="minorEastAsia" w:hAnsiTheme="minorEastAsia"/>
        </w:rPr>
      </w:pPr>
      <w:r w:rsidRPr="009D1734">
        <w:rPr>
          <w:rFonts w:asciiTheme="minorEastAsia" w:eastAsiaTheme="minorEastAsia" w:hAnsiTheme="minorEastAsia" w:hint="eastAsia"/>
          <w:bCs/>
          <w:sz w:val="24"/>
        </w:rPr>
        <w:t xml:space="preserve">                                     日期：   年   月   日</w:t>
      </w:r>
    </w:p>
    <w:p w:rsidR="00D74BD0" w:rsidRPr="009D1734" w:rsidRDefault="00D74BD0">
      <w:pPr>
        <w:rPr>
          <w:rFonts w:asciiTheme="minorEastAsia" w:eastAsiaTheme="minorEastAsia" w:hAnsiTheme="minorEastAsia" w:cs="Arial"/>
          <w:color w:val="000000"/>
          <w:spacing w:val="8"/>
          <w:szCs w:val="21"/>
        </w:rPr>
      </w:pPr>
    </w:p>
    <w:p w:rsidR="00D74BD0" w:rsidRPr="009D1734" w:rsidRDefault="00D74BD0">
      <w:pPr>
        <w:rPr>
          <w:rFonts w:asciiTheme="minorEastAsia" w:eastAsiaTheme="minorEastAsia" w:hAnsiTheme="minorEastAsia"/>
          <w:bCs/>
          <w:sz w:val="24"/>
        </w:rPr>
      </w:pPr>
    </w:p>
    <w:p w:rsidR="00D74BD0" w:rsidRPr="009D1734" w:rsidRDefault="00D74BD0">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E51C93" w:rsidRDefault="00E51C93">
      <w:pPr>
        <w:rPr>
          <w:rFonts w:asciiTheme="minorEastAsia" w:eastAsiaTheme="minorEastAsia" w:hAnsiTheme="minorEastAsia"/>
          <w:bCs/>
          <w:sz w:val="24"/>
        </w:rPr>
      </w:pPr>
    </w:p>
    <w:p w:rsidR="00D74BD0" w:rsidRPr="002340B6" w:rsidRDefault="00F86B83">
      <w:pPr>
        <w:rPr>
          <w:rFonts w:asciiTheme="minorEastAsia" w:eastAsiaTheme="minorEastAsia" w:hAnsiTheme="minorEastAsia"/>
          <w:b/>
          <w:bCs/>
          <w:sz w:val="24"/>
        </w:rPr>
      </w:pPr>
      <w:r w:rsidRPr="002340B6">
        <w:rPr>
          <w:rFonts w:asciiTheme="minorEastAsia" w:eastAsiaTheme="minorEastAsia" w:hAnsiTheme="minorEastAsia" w:hint="eastAsia"/>
          <w:b/>
          <w:bCs/>
          <w:sz w:val="24"/>
        </w:rPr>
        <w:lastRenderedPageBreak/>
        <w:t>附件6：保安服务外包合同</w:t>
      </w:r>
    </w:p>
    <w:p w:rsidR="00E51C93" w:rsidRDefault="00E51C93">
      <w:pPr>
        <w:spacing w:line="360" w:lineRule="auto"/>
        <w:jc w:val="center"/>
        <w:rPr>
          <w:rFonts w:asciiTheme="minorEastAsia" w:eastAsiaTheme="minorEastAsia" w:hAnsiTheme="minorEastAsia"/>
          <w:bCs/>
          <w:sz w:val="30"/>
          <w:szCs w:val="30"/>
        </w:rPr>
      </w:pPr>
    </w:p>
    <w:p w:rsidR="00257358" w:rsidRPr="009D5555" w:rsidRDefault="00257358" w:rsidP="00257358">
      <w:pPr>
        <w:spacing w:line="500" w:lineRule="exact"/>
        <w:jc w:val="center"/>
        <w:rPr>
          <w:rFonts w:asciiTheme="minorEastAsia" w:hAnsiTheme="minorEastAsia"/>
          <w:bCs/>
          <w:sz w:val="30"/>
          <w:szCs w:val="30"/>
        </w:rPr>
      </w:pPr>
      <w:r w:rsidRPr="009D5555">
        <w:rPr>
          <w:rFonts w:asciiTheme="minorEastAsia" w:hAnsiTheme="minorEastAsia"/>
          <w:bCs/>
          <w:sz w:val="30"/>
          <w:szCs w:val="30"/>
        </w:rPr>
        <w:t>扬州市洁源排水有限公司北山污水处理厂</w:t>
      </w:r>
    </w:p>
    <w:p w:rsidR="00257358" w:rsidRPr="009D5555" w:rsidRDefault="00257358" w:rsidP="00257358">
      <w:pPr>
        <w:spacing w:line="500" w:lineRule="exact"/>
        <w:jc w:val="center"/>
        <w:rPr>
          <w:rFonts w:asciiTheme="minorEastAsia" w:hAnsiTheme="minorEastAsia"/>
          <w:bCs/>
          <w:sz w:val="30"/>
          <w:szCs w:val="30"/>
        </w:rPr>
      </w:pPr>
      <w:r w:rsidRPr="009D5555">
        <w:rPr>
          <w:rFonts w:asciiTheme="minorEastAsia" w:hAnsiTheme="minorEastAsia"/>
          <w:bCs/>
          <w:sz w:val="30"/>
          <w:szCs w:val="30"/>
        </w:rPr>
        <w:t>保安服务外包合同</w:t>
      </w:r>
    </w:p>
    <w:p w:rsidR="00257358" w:rsidRPr="009D5555" w:rsidRDefault="00257358" w:rsidP="00257358">
      <w:pPr>
        <w:spacing w:line="500" w:lineRule="exact"/>
        <w:rPr>
          <w:rFonts w:asciiTheme="minorEastAsia" w:hAnsiTheme="minorEastAsia"/>
          <w:sz w:val="24"/>
        </w:rPr>
      </w:pPr>
      <w:r w:rsidRPr="009D5555">
        <w:rPr>
          <w:rFonts w:asciiTheme="minorEastAsia" w:hAnsiTheme="minorEastAsia"/>
          <w:sz w:val="24"/>
        </w:rPr>
        <w:t> </w:t>
      </w:r>
    </w:p>
    <w:p w:rsidR="00257358" w:rsidRPr="009D5555" w:rsidRDefault="00257358" w:rsidP="00257358">
      <w:pPr>
        <w:spacing w:line="500" w:lineRule="exact"/>
        <w:rPr>
          <w:rFonts w:asciiTheme="minorEastAsia" w:hAnsiTheme="minorEastAsia"/>
          <w:sz w:val="24"/>
        </w:rPr>
      </w:pPr>
      <w:r w:rsidRPr="009D5555">
        <w:rPr>
          <w:rFonts w:asciiTheme="minorEastAsia" w:hAnsiTheme="minorEastAsia"/>
          <w:sz w:val="24"/>
        </w:rPr>
        <w:t>甲 方：扬州市洁源排水有限公司  （以下简称甲方）</w:t>
      </w:r>
    </w:p>
    <w:p w:rsidR="00257358" w:rsidRPr="009D5555" w:rsidRDefault="00257358" w:rsidP="00257358">
      <w:pPr>
        <w:spacing w:line="500" w:lineRule="exact"/>
        <w:rPr>
          <w:rFonts w:asciiTheme="minorEastAsia" w:hAnsiTheme="minorEastAsia"/>
          <w:sz w:val="24"/>
        </w:rPr>
      </w:pPr>
      <w:r w:rsidRPr="009D5555">
        <w:rPr>
          <w:rFonts w:asciiTheme="minorEastAsia" w:hAnsiTheme="minorEastAsia"/>
          <w:sz w:val="24"/>
        </w:rPr>
        <w:t xml:space="preserve">乙 方：                      </w:t>
      </w:r>
      <w:r w:rsidRPr="009D5555">
        <w:rPr>
          <w:rFonts w:asciiTheme="minorEastAsia" w:hAnsiTheme="minorEastAsia" w:hint="eastAsia"/>
          <w:sz w:val="24"/>
        </w:rPr>
        <w:t xml:space="preserve">  </w:t>
      </w:r>
      <w:r w:rsidRPr="009D5555">
        <w:rPr>
          <w:rFonts w:asciiTheme="minorEastAsia" w:hAnsiTheme="minorEastAsia"/>
          <w:sz w:val="24"/>
        </w:rPr>
        <w:t>（以下简称乙方）</w:t>
      </w:r>
    </w:p>
    <w:p w:rsidR="00257358" w:rsidRPr="009D5555" w:rsidRDefault="00257358" w:rsidP="00257358">
      <w:pPr>
        <w:spacing w:line="500" w:lineRule="exact"/>
        <w:rPr>
          <w:rFonts w:asciiTheme="minorEastAsia" w:hAnsiTheme="minorEastAsia"/>
          <w:sz w:val="24"/>
        </w:rPr>
      </w:pPr>
      <w:r w:rsidRPr="009D5555">
        <w:rPr>
          <w:rFonts w:asciiTheme="minorEastAsia" w:hAnsiTheme="minorEastAsia"/>
          <w:sz w:val="24"/>
        </w:rPr>
        <w:t> </w:t>
      </w:r>
    </w:p>
    <w:p w:rsidR="00257358" w:rsidRPr="009D5555" w:rsidRDefault="00257358" w:rsidP="00257358">
      <w:pPr>
        <w:spacing w:line="500" w:lineRule="exact"/>
        <w:ind w:firstLineChars="200" w:firstLine="480"/>
        <w:rPr>
          <w:rFonts w:asciiTheme="minorEastAsia" w:hAnsiTheme="minorEastAsia"/>
          <w:sz w:val="24"/>
        </w:rPr>
      </w:pPr>
      <w:r w:rsidRPr="009D5555">
        <w:rPr>
          <w:rFonts w:asciiTheme="minorEastAsia" w:hAnsiTheme="minorEastAsia"/>
          <w:sz w:val="24"/>
        </w:rPr>
        <w:t>甲、乙双方在自愿、平等、协商一致的基础上，就乙方为甲方扬州市洁源排水有限公司项目提供保安专项外包服务，订立本合同（以下称为“本合同”）：</w:t>
      </w:r>
    </w:p>
    <w:p w:rsidR="00257358" w:rsidRPr="009D5555" w:rsidRDefault="00257358" w:rsidP="00257358">
      <w:pPr>
        <w:tabs>
          <w:tab w:val="left" w:pos="284"/>
          <w:tab w:val="left" w:pos="426"/>
        </w:tabs>
        <w:spacing w:line="500" w:lineRule="exact"/>
        <w:ind w:firstLineChars="150" w:firstLine="360"/>
        <w:rPr>
          <w:rFonts w:asciiTheme="minorEastAsia" w:hAnsiTheme="minorEastAsia"/>
          <w:sz w:val="24"/>
        </w:rPr>
      </w:pPr>
      <w:r w:rsidRPr="009D5555">
        <w:rPr>
          <w:rFonts w:asciiTheme="minorEastAsia" w:hAnsiTheme="minorEastAsia"/>
          <w:sz w:val="24"/>
        </w:rPr>
        <w:t>一、保安服务内容与范围</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1 、根据甲方《扬州市洁源排水有限公司项目保安服务招标文件》及乙方《扬州市洁源排水有限公司项目保安服务投标文件》的内容，确定由乙方向甲方提供保安服务，并参照乙方的管理模式对保安队员进行管理，依据国家对保安行业保安员从业规范要求和双方确认招标文件及投标文件的要求，执行安全防范任务，承担相应的保安服务责任</w:t>
      </w:r>
      <w:r w:rsidRPr="009D5555">
        <w:rPr>
          <w:rFonts w:asciiTheme="minorEastAsia" w:hAnsiTheme="minorEastAsia" w:hint="eastAsia"/>
          <w:sz w:val="24"/>
          <w:szCs w:val="22"/>
        </w:rPr>
        <w:t>，同时乙方保安人员在甲方区域工作期间，应尊重和遵守甲方的各项管理制度</w:t>
      </w:r>
      <w:r w:rsidRPr="009D5555">
        <w:rPr>
          <w:rFonts w:asciiTheme="minorEastAsia" w:hAnsiTheme="minorEastAsia" w:hint="eastAsia"/>
          <w:sz w:val="24"/>
        </w:rPr>
        <w:t>以及甲方的工作秩序等要求</w:t>
      </w:r>
      <w:r w:rsidRPr="009D5555">
        <w:rPr>
          <w:rFonts w:asciiTheme="minorEastAsia" w:hAnsiTheme="minorEastAsia"/>
          <w:sz w:val="24"/>
        </w:rPr>
        <w:t>。</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2 、服务范围：</w:t>
      </w:r>
    </w:p>
    <w:p w:rsidR="00257358" w:rsidRPr="009D5555" w:rsidRDefault="00257358" w:rsidP="00257358">
      <w:pPr>
        <w:spacing w:line="500" w:lineRule="exact"/>
        <w:ind w:firstLineChars="200" w:firstLine="480"/>
        <w:rPr>
          <w:rFonts w:asciiTheme="minorEastAsia" w:hAnsiTheme="minorEastAsia"/>
          <w:sz w:val="24"/>
        </w:rPr>
      </w:pPr>
      <w:r w:rsidRPr="009D5555">
        <w:rPr>
          <w:rFonts w:asciiTheme="minorEastAsia" w:hAnsiTheme="minorEastAsia"/>
          <w:sz w:val="24"/>
        </w:rPr>
        <w:t>项目名称：扬州市洁源排水有限公司</w:t>
      </w:r>
      <w:r w:rsidRPr="009D5555">
        <w:rPr>
          <w:rFonts w:asciiTheme="minorEastAsia" w:hAnsiTheme="minorEastAsia" w:hint="eastAsia"/>
          <w:bCs/>
          <w:sz w:val="24"/>
        </w:rPr>
        <w:t>北山污水处理厂</w:t>
      </w:r>
      <w:r w:rsidRPr="009D5555">
        <w:rPr>
          <w:rFonts w:asciiTheme="minorEastAsia" w:hAnsiTheme="minorEastAsia" w:hint="eastAsia"/>
          <w:sz w:val="24"/>
        </w:rPr>
        <w:t>保安服务项目</w:t>
      </w:r>
    </w:p>
    <w:p w:rsidR="00257358" w:rsidRPr="009D5555" w:rsidRDefault="00257358" w:rsidP="00257358">
      <w:pPr>
        <w:spacing w:line="500" w:lineRule="exact"/>
        <w:ind w:firstLineChars="200" w:firstLine="480"/>
        <w:rPr>
          <w:rFonts w:asciiTheme="minorEastAsia" w:hAnsiTheme="minorEastAsia"/>
          <w:sz w:val="24"/>
        </w:rPr>
      </w:pPr>
      <w:r w:rsidRPr="009D5555">
        <w:rPr>
          <w:rFonts w:asciiTheme="minorEastAsia" w:hAnsiTheme="minorEastAsia"/>
          <w:sz w:val="24"/>
        </w:rPr>
        <w:t>项目类型：办公区+厂区</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项目位置：</w:t>
      </w:r>
      <w:r w:rsidRPr="009D5555">
        <w:rPr>
          <w:rFonts w:asciiTheme="minorEastAsia" w:hAnsiTheme="minorEastAsia" w:hint="eastAsia"/>
          <w:sz w:val="24"/>
        </w:rPr>
        <w:t>扬州市邗江区槐泗镇沈营村境内</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二、合同期限</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本合同期限自</w:t>
      </w:r>
      <w:r w:rsidRPr="009D5555">
        <w:rPr>
          <w:rFonts w:asciiTheme="minorEastAsia" w:hAnsiTheme="minorEastAsia"/>
          <w:sz w:val="24"/>
          <w:u w:val="single"/>
        </w:rPr>
        <w:t xml:space="preserve">     年   月   日至     年   月   日止</w:t>
      </w:r>
      <w:r w:rsidRPr="009D5555">
        <w:rPr>
          <w:rFonts w:asciiTheme="minorEastAsia" w:hAnsiTheme="minorEastAsia"/>
          <w:sz w:val="24"/>
        </w:rPr>
        <w:t>。</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三、合同费用及付款方式：</w:t>
      </w:r>
    </w:p>
    <w:p w:rsidR="00257358"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1、乙方向甲方派驻的保安人员岗位计费标准：每人每月服务费￥</w:t>
      </w:r>
      <w:r w:rsidRPr="009D5555">
        <w:rPr>
          <w:rFonts w:asciiTheme="minorEastAsia" w:hAnsiTheme="minorEastAsia"/>
          <w:sz w:val="24"/>
          <w:u w:val="single"/>
        </w:rPr>
        <w:t xml:space="preserve">     </w:t>
      </w:r>
      <w:r w:rsidRPr="009D5555">
        <w:rPr>
          <w:rFonts w:asciiTheme="minorEastAsia" w:hAnsiTheme="minorEastAsia"/>
          <w:sz w:val="24"/>
        </w:rPr>
        <w:t>元，</w:t>
      </w:r>
      <w:r w:rsidRPr="009D5555">
        <w:rPr>
          <w:rFonts w:asciiTheme="minorEastAsia" w:hAnsiTheme="minorEastAsia" w:hint="eastAsia"/>
          <w:sz w:val="24"/>
          <w:u w:val="single"/>
        </w:rPr>
        <w:t xml:space="preserve"> 7</w:t>
      </w:r>
      <w:r w:rsidRPr="009D5555">
        <w:rPr>
          <w:rFonts w:asciiTheme="minorEastAsia" w:hAnsiTheme="minorEastAsia"/>
          <w:sz w:val="24"/>
        </w:rPr>
        <w:t>人合计￥</w:t>
      </w:r>
      <w:r w:rsidRPr="009D5555">
        <w:rPr>
          <w:rFonts w:asciiTheme="minorEastAsia" w:hAnsiTheme="minorEastAsia"/>
          <w:sz w:val="24"/>
          <w:u w:val="single"/>
        </w:rPr>
        <w:t xml:space="preserve">         </w:t>
      </w:r>
      <w:r w:rsidRPr="009D5555">
        <w:rPr>
          <w:rFonts w:asciiTheme="minorEastAsia" w:hAnsiTheme="minorEastAsia"/>
          <w:sz w:val="24"/>
        </w:rPr>
        <w:t>元/月（大写：人民币</w:t>
      </w:r>
      <w:r w:rsidRPr="009D5555">
        <w:rPr>
          <w:rFonts w:asciiTheme="minorEastAsia" w:hAnsiTheme="minorEastAsia"/>
          <w:sz w:val="24"/>
          <w:u w:val="single"/>
        </w:rPr>
        <w:t xml:space="preserve">         </w:t>
      </w:r>
      <w:r w:rsidRPr="009D5555">
        <w:rPr>
          <w:rFonts w:asciiTheme="minorEastAsia" w:hAnsiTheme="minorEastAsia"/>
          <w:sz w:val="24"/>
        </w:rPr>
        <w:t>元整）。费用包括但不限于：</w:t>
      </w:r>
      <w:r w:rsidR="00B315A3" w:rsidRPr="00B315A3">
        <w:rPr>
          <w:rFonts w:asciiTheme="minorEastAsia" w:eastAsiaTheme="minorEastAsia" w:hAnsiTheme="minorEastAsia" w:hint="eastAsia"/>
          <w:sz w:val="24"/>
        </w:rPr>
        <w:t>人员工资、伙食费、</w:t>
      </w:r>
      <w:r w:rsidR="00B315A3" w:rsidRPr="00B315A3">
        <w:rPr>
          <w:rFonts w:asciiTheme="minorEastAsia" w:hAnsiTheme="minorEastAsia"/>
          <w:sz w:val="24"/>
        </w:rPr>
        <w:t>福利费、培训费、</w:t>
      </w:r>
      <w:r w:rsidR="00B315A3" w:rsidRPr="00B315A3">
        <w:rPr>
          <w:rFonts w:asciiTheme="minorEastAsia" w:eastAsiaTheme="minorEastAsia" w:hAnsiTheme="minorEastAsia" w:hint="eastAsia"/>
          <w:sz w:val="24"/>
        </w:rPr>
        <w:t>保险、企业利润、管理费、税金、</w:t>
      </w:r>
      <w:r w:rsidR="00B315A3" w:rsidRPr="009249E0">
        <w:rPr>
          <w:rFonts w:asciiTheme="minorEastAsia" w:eastAsiaTheme="minorEastAsia" w:hAnsiTheme="minorEastAsia" w:hint="eastAsia"/>
          <w:sz w:val="24"/>
        </w:rPr>
        <w:t>以及安保过程所需的设备设施及低值易耗品</w:t>
      </w:r>
      <w:r w:rsidRPr="009D5555">
        <w:rPr>
          <w:rFonts w:asciiTheme="minorEastAsia" w:hAnsiTheme="minorEastAsia"/>
          <w:sz w:val="24"/>
        </w:rPr>
        <w:t>等。运营过程中如人员需要增加，甲乙双方可另订补充协议。</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lastRenderedPageBreak/>
        <w:t>2、付款时间：服务费采用“按月结算”的方式，每月</w:t>
      </w:r>
      <w:r w:rsidRPr="009D5555">
        <w:rPr>
          <w:rFonts w:asciiTheme="minorEastAsia" w:hAnsiTheme="minorEastAsia" w:hint="eastAsia"/>
          <w:sz w:val="24"/>
          <w:u w:val="single"/>
        </w:rPr>
        <w:t xml:space="preserve"> 30</w:t>
      </w:r>
      <w:r w:rsidRPr="009D5555">
        <w:rPr>
          <w:rFonts w:asciiTheme="minorEastAsia" w:hAnsiTheme="minorEastAsia"/>
          <w:sz w:val="24"/>
        </w:rPr>
        <w:t>号前乙方开具上月保安服务费用的增值税</w:t>
      </w:r>
      <w:r w:rsidRPr="009D5555">
        <w:rPr>
          <w:rFonts w:asciiTheme="minorEastAsia" w:hAnsiTheme="minorEastAsia" w:hint="eastAsia"/>
          <w:sz w:val="24"/>
        </w:rPr>
        <w:t>专用</w:t>
      </w:r>
      <w:r w:rsidRPr="009D5555">
        <w:rPr>
          <w:rFonts w:asciiTheme="minorEastAsia" w:hAnsiTheme="minorEastAsia"/>
          <w:sz w:val="24"/>
        </w:rPr>
        <w:t>发票，甲方自收到发票后</w:t>
      </w:r>
      <w:r w:rsidRPr="009D5555">
        <w:rPr>
          <w:rFonts w:asciiTheme="minorEastAsia" w:hAnsiTheme="minorEastAsia"/>
          <w:sz w:val="24"/>
          <w:u w:val="single"/>
        </w:rPr>
        <w:t xml:space="preserve"> </w:t>
      </w:r>
      <w:r w:rsidRPr="009D5555">
        <w:rPr>
          <w:rFonts w:asciiTheme="minorEastAsia" w:hAnsiTheme="minorEastAsia" w:hint="eastAsia"/>
          <w:sz w:val="24"/>
          <w:u w:val="single"/>
        </w:rPr>
        <w:t>20</w:t>
      </w:r>
      <w:r w:rsidRPr="009D5555">
        <w:rPr>
          <w:rFonts w:asciiTheme="minorEastAsia" w:hAnsiTheme="minorEastAsia"/>
          <w:sz w:val="24"/>
        </w:rPr>
        <w:t>天内向乙方支付上月保安服务费用，如乙方不能按时开具发票的，甲方的付款期限则相应顺延。</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3、付款方式：转账支票或汇款。</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4、乙方收款账号信息：</w:t>
      </w:r>
    </w:p>
    <w:p w:rsidR="00257358" w:rsidRPr="009D5555" w:rsidRDefault="00257358" w:rsidP="00257358">
      <w:pPr>
        <w:spacing w:line="500" w:lineRule="exact"/>
        <w:ind w:firstLine="200"/>
        <w:rPr>
          <w:rFonts w:asciiTheme="minorEastAsia" w:hAnsiTheme="minorEastAsia"/>
          <w:sz w:val="24"/>
          <w:u w:val="single"/>
        </w:rPr>
      </w:pPr>
      <w:r w:rsidRPr="009D5555">
        <w:rPr>
          <w:rFonts w:asciiTheme="minorEastAsia" w:hAnsiTheme="minorEastAsia"/>
          <w:sz w:val="24"/>
        </w:rPr>
        <w:t>单位名称：</w:t>
      </w:r>
      <w:r w:rsidRPr="009D5555">
        <w:rPr>
          <w:rFonts w:asciiTheme="minorEastAsia" w:hAnsiTheme="minorEastAsia" w:hint="eastAsia"/>
          <w:sz w:val="24"/>
          <w:u w:val="single"/>
        </w:rPr>
        <w:t xml:space="preserve">                        </w:t>
      </w:r>
    </w:p>
    <w:p w:rsidR="00257358" w:rsidRPr="009D5555" w:rsidRDefault="00257358" w:rsidP="00257358">
      <w:pPr>
        <w:spacing w:line="500" w:lineRule="exact"/>
        <w:ind w:firstLine="200"/>
        <w:rPr>
          <w:rFonts w:asciiTheme="minorEastAsia" w:hAnsiTheme="minorEastAsia"/>
          <w:sz w:val="24"/>
        </w:rPr>
      </w:pPr>
      <w:r w:rsidRPr="009D5555">
        <w:rPr>
          <w:rFonts w:asciiTheme="minorEastAsia" w:hAnsiTheme="minorEastAsia"/>
          <w:sz w:val="24"/>
        </w:rPr>
        <w:t>开户银行：</w:t>
      </w:r>
      <w:r w:rsidRPr="009D5555">
        <w:rPr>
          <w:rFonts w:asciiTheme="minorEastAsia" w:hAnsiTheme="minorEastAsia" w:hint="eastAsia"/>
          <w:sz w:val="24"/>
          <w:u w:val="single"/>
        </w:rPr>
        <w:t xml:space="preserve">                        </w:t>
      </w:r>
      <w:r w:rsidRPr="009D5555">
        <w:rPr>
          <w:rFonts w:asciiTheme="minorEastAsia" w:hAnsiTheme="minorEastAsia" w:hint="eastAsia"/>
          <w:sz w:val="24"/>
        </w:rPr>
        <w:t xml:space="preserve">   </w:t>
      </w:r>
    </w:p>
    <w:p w:rsidR="00257358" w:rsidRPr="009D5555" w:rsidRDefault="00257358" w:rsidP="00257358">
      <w:pPr>
        <w:spacing w:line="500" w:lineRule="exact"/>
        <w:ind w:firstLine="200"/>
        <w:rPr>
          <w:rFonts w:asciiTheme="minorEastAsia" w:hAnsiTheme="minorEastAsia"/>
          <w:sz w:val="24"/>
          <w:u w:val="single"/>
        </w:rPr>
      </w:pPr>
      <w:r w:rsidRPr="009D5555">
        <w:rPr>
          <w:rFonts w:asciiTheme="minorEastAsia" w:hAnsiTheme="minorEastAsia"/>
          <w:sz w:val="24"/>
        </w:rPr>
        <w:t>账号：</w:t>
      </w:r>
      <w:r w:rsidRPr="009D5555">
        <w:rPr>
          <w:rFonts w:asciiTheme="minorEastAsia" w:hAnsiTheme="minorEastAsia" w:hint="eastAsia"/>
          <w:sz w:val="24"/>
          <w:u w:val="single"/>
        </w:rPr>
        <w:t xml:space="preserve">                             </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5、如遇甲方有重大活动需要临时增加人员，乙方在接到甲方通知确认后，24小时内派人到达现场</w:t>
      </w:r>
      <w:r w:rsidRPr="009D5555">
        <w:rPr>
          <w:rFonts w:asciiTheme="minorEastAsia" w:hAnsiTheme="minorEastAsia" w:hint="eastAsia"/>
          <w:sz w:val="24"/>
          <w:szCs w:val="22"/>
        </w:rPr>
        <w:t>（甲方书面通知函被签收或电子邮件发送成功之日视为乙方接到通知并确认）</w:t>
      </w:r>
      <w:r w:rsidRPr="009D5555">
        <w:rPr>
          <w:rFonts w:asciiTheme="minorEastAsia" w:hAnsiTheme="minorEastAsia"/>
          <w:sz w:val="24"/>
        </w:rPr>
        <w:t>，费用按照40元/小时/人计算，最低</w:t>
      </w:r>
      <w:r w:rsidRPr="009D5555">
        <w:rPr>
          <w:rFonts w:asciiTheme="minorEastAsia" w:hAnsiTheme="minorEastAsia" w:hint="eastAsia"/>
          <w:sz w:val="24"/>
        </w:rPr>
        <w:t>5</w:t>
      </w:r>
      <w:r w:rsidRPr="009D5555">
        <w:rPr>
          <w:rFonts w:asciiTheme="minorEastAsia" w:hAnsiTheme="minorEastAsia"/>
          <w:sz w:val="24"/>
        </w:rPr>
        <w:t>个小时起算。</w:t>
      </w:r>
    </w:p>
    <w:p w:rsidR="00257358" w:rsidRPr="009D5555" w:rsidRDefault="00257358" w:rsidP="008148D9">
      <w:pPr>
        <w:tabs>
          <w:tab w:val="left" w:pos="284"/>
        </w:tabs>
        <w:spacing w:line="500" w:lineRule="exact"/>
        <w:ind w:firstLineChars="182" w:firstLine="437"/>
        <w:rPr>
          <w:rFonts w:asciiTheme="minorEastAsia" w:hAnsiTheme="minorEastAsia"/>
          <w:sz w:val="24"/>
        </w:rPr>
      </w:pPr>
      <w:r w:rsidRPr="009D5555">
        <w:rPr>
          <w:rFonts w:asciiTheme="minorEastAsia" w:hAnsiTheme="minorEastAsia"/>
          <w:sz w:val="24"/>
        </w:rPr>
        <w:t>四、保安服务质量要求</w:t>
      </w:r>
    </w:p>
    <w:p w:rsidR="00257358" w:rsidRPr="009D5555" w:rsidRDefault="00257358" w:rsidP="008148D9">
      <w:pPr>
        <w:tabs>
          <w:tab w:val="left" w:pos="284"/>
        </w:tabs>
        <w:spacing w:line="500" w:lineRule="exact"/>
        <w:ind w:firstLineChars="182" w:firstLine="437"/>
        <w:rPr>
          <w:rFonts w:asciiTheme="minorEastAsia" w:hAnsiTheme="minorEastAsia"/>
          <w:sz w:val="24"/>
        </w:rPr>
      </w:pPr>
      <w:r w:rsidRPr="009D5555">
        <w:rPr>
          <w:rFonts w:asciiTheme="minorEastAsia" w:hAnsiTheme="minorEastAsia"/>
          <w:sz w:val="24"/>
        </w:rPr>
        <w:t>1、保安人员标准</w:t>
      </w:r>
    </w:p>
    <w:p w:rsidR="00257358" w:rsidRPr="009D5555" w:rsidRDefault="00257358" w:rsidP="008148D9">
      <w:pPr>
        <w:tabs>
          <w:tab w:val="left" w:pos="284"/>
        </w:tabs>
        <w:spacing w:line="500" w:lineRule="exact"/>
        <w:ind w:firstLine="200"/>
        <w:rPr>
          <w:rFonts w:asciiTheme="minorEastAsia" w:hAnsiTheme="minorEastAsia"/>
          <w:sz w:val="24"/>
        </w:rPr>
      </w:pPr>
      <w:r w:rsidRPr="009D5555">
        <w:rPr>
          <w:rFonts w:asciiTheme="minorEastAsia" w:hAnsiTheme="minorEastAsia"/>
          <w:sz w:val="24"/>
        </w:rPr>
        <w:t>（1）</w:t>
      </w:r>
      <w:r w:rsidRPr="009D5555">
        <w:rPr>
          <w:rFonts w:asciiTheme="minorEastAsia" w:eastAsiaTheme="minorEastAsia" w:hAnsiTheme="minorEastAsia" w:cs="宋体" w:hint="eastAsia"/>
          <w:sz w:val="24"/>
        </w:rPr>
        <w:t>保安队长2名，5</w:t>
      </w:r>
      <w:r w:rsidR="008638B6">
        <w:rPr>
          <w:rFonts w:asciiTheme="minorEastAsia" w:eastAsiaTheme="minorEastAsia" w:hAnsiTheme="minorEastAsia" w:cs="宋体" w:hint="eastAsia"/>
          <w:sz w:val="24"/>
        </w:rPr>
        <w:t>2</w:t>
      </w:r>
      <w:r w:rsidRPr="009D5555">
        <w:rPr>
          <w:rFonts w:asciiTheme="minorEastAsia" w:eastAsiaTheme="minorEastAsia" w:hAnsiTheme="minorEastAsia" w:cs="宋体" w:hint="eastAsia"/>
          <w:sz w:val="24"/>
        </w:rPr>
        <w:t>周岁</w:t>
      </w:r>
      <w:r w:rsidRPr="009D5555">
        <w:rPr>
          <w:rFonts w:asciiTheme="minorEastAsia" w:eastAsiaTheme="minorEastAsia" w:hAnsiTheme="minorEastAsia"/>
          <w:sz w:val="24"/>
        </w:rPr>
        <w:t>以下</w:t>
      </w:r>
      <w:r w:rsidRPr="009D5555">
        <w:rPr>
          <w:rFonts w:asciiTheme="minorEastAsia" w:eastAsiaTheme="minorEastAsia" w:hAnsiTheme="minorEastAsia" w:cs="宋体" w:hint="eastAsia"/>
          <w:sz w:val="24"/>
        </w:rPr>
        <w:t>，保安员</w:t>
      </w:r>
      <w:r w:rsidRPr="009D5555">
        <w:rPr>
          <w:rFonts w:asciiTheme="minorEastAsia" w:hAnsiTheme="minorEastAsia" w:cs="宋体" w:hint="eastAsia"/>
          <w:sz w:val="24"/>
        </w:rPr>
        <w:t xml:space="preserve">5名， </w:t>
      </w:r>
      <w:r w:rsidRPr="009D5555">
        <w:rPr>
          <w:rFonts w:asciiTheme="minorEastAsia" w:eastAsiaTheme="minorEastAsia" w:hAnsiTheme="minorEastAsia" w:cs="宋体" w:hint="eastAsia"/>
          <w:sz w:val="24"/>
        </w:rPr>
        <w:t>5</w:t>
      </w:r>
      <w:r w:rsidR="008638B6">
        <w:rPr>
          <w:rFonts w:asciiTheme="minorEastAsia" w:eastAsiaTheme="minorEastAsia" w:hAnsiTheme="minorEastAsia" w:cs="宋体" w:hint="eastAsia"/>
          <w:sz w:val="24"/>
        </w:rPr>
        <w:t>0</w:t>
      </w:r>
      <w:r w:rsidRPr="009D5555">
        <w:rPr>
          <w:rFonts w:asciiTheme="minorEastAsia" w:eastAsiaTheme="minorEastAsia" w:hAnsiTheme="minorEastAsia" w:cs="宋体" w:hint="eastAsia"/>
          <w:sz w:val="24"/>
        </w:rPr>
        <w:t>周岁以下，</w:t>
      </w:r>
      <w:r w:rsidRPr="009D5555">
        <w:rPr>
          <w:rFonts w:asciiTheme="minorEastAsia" w:hAnsiTheme="minorEastAsia"/>
          <w:sz w:val="24"/>
        </w:rPr>
        <w:t>智力正常、身体健康、五官端正</w:t>
      </w:r>
      <w:r w:rsidRPr="009D5555">
        <w:rPr>
          <w:rFonts w:asciiTheme="minorEastAsia" w:hAnsiTheme="minorEastAsia" w:hint="eastAsia"/>
          <w:sz w:val="24"/>
        </w:rPr>
        <w:t>，</w:t>
      </w:r>
      <w:r w:rsidRPr="009D5555">
        <w:rPr>
          <w:rFonts w:asciiTheme="minorEastAsia" w:hAnsiTheme="minorEastAsia" w:hint="eastAsia"/>
          <w:sz w:val="24"/>
          <w:szCs w:val="22"/>
        </w:rPr>
        <w:t>并持有三级甲等医院出具的健康证明。</w:t>
      </w:r>
    </w:p>
    <w:p w:rsidR="00257358" w:rsidRPr="009D5555" w:rsidRDefault="00257358" w:rsidP="00257358">
      <w:pPr>
        <w:spacing w:line="500" w:lineRule="exact"/>
        <w:ind w:firstLine="200"/>
        <w:rPr>
          <w:rFonts w:asciiTheme="minorEastAsia" w:hAnsiTheme="minorEastAsia"/>
          <w:sz w:val="24"/>
        </w:rPr>
      </w:pPr>
      <w:r w:rsidRPr="009D5555">
        <w:rPr>
          <w:rFonts w:asciiTheme="minorEastAsia" w:hAnsiTheme="minorEastAsia"/>
          <w:sz w:val="24"/>
        </w:rPr>
        <w:t>（2）</w:t>
      </w:r>
      <w:r w:rsidRPr="009D5555">
        <w:rPr>
          <w:rFonts w:asciiTheme="minorEastAsia" w:eastAsiaTheme="minorEastAsia" w:hAnsiTheme="minorEastAsia" w:cs="宋体" w:hint="eastAsia"/>
          <w:color w:val="000000"/>
          <w:sz w:val="24"/>
        </w:rPr>
        <w:t>具有初中及以上的文化程度，</w:t>
      </w:r>
      <w:r w:rsidRPr="009D5555">
        <w:rPr>
          <w:rFonts w:asciiTheme="minorEastAsia" w:eastAsiaTheme="minorEastAsia" w:hAnsiTheme="minorEastAsia" w:cs="宋体" w:hint="eastAsia"/>
          <w:sz w:val="24"/>
        </w:rPr>
        <w:t>持保安证上岗。</w:t>
      </w:r>
    </w:p>
    <w:p w:rsidR="00257358" w:rsidRPr="009D5555" w:rsidRDefault="00257358" w:rsidP="00257358">
      <w:pPr>
        <w:spacing w:line="500" w:lineRule="exact"/>
        <w:ind w:firstLine="200"/>
        <w:rPr>
          <w:rFonts w:asciiTheme="minorEastAsia" w:hAnsiTheme="minorEastAsia"/>
          <w:sz w:val="24"/>
        </w:rPr>
      </w:pPr>
      <w:r w:rsidRPr="009D5555">
        <w:rPr>
          <w:rFonts w:asciiTheme="minorEastAsia" w:hAnsiTheme="minorEastAsia"/>
          <w:sz w:val="24"/>
        </w:rPr>
        <w:t>（3）注重形象，吃苦耐劳，服从管理，懂保安服务基础知识。</w:t>
      </w:r>
    </w:p>
    <w:p w:rsidR="00257358" w:rsidRPr="009D5555" w:rsidRDefault="00257358" w:rsidP="00257358">
      <w:pPr>
        <w:spacing w:line="500" w:lineRule="exact"/>
        <w:ind w:firstLine="200"/>
        <w:rPr>
          <w:rFonts w:asciiTheme="minorEastAsia" w:hAnsiTheme="minorEastAsia"/>
          <w:sz w:val="24"/>
        </w:rPr>
      </w:pPr>
      <w:r w:rsidRPr="009D5555">
        <w:rPr>
          <w:rFonts w:asciiTheme="minorEastAsia" w:hAnsiTheme="minorEastAsia"/>
          <w:sz w:val="24"/>
        </w:rPr>
        <w:t>（4）政治历史清楚、品行端正、思想作风正派、无违法犯罪的经历。</w:t>
      </w:r>
    </w:p>
    <w:p w:rsidR="00257358" w:rsidRPr="009D5555" w:rsidRDefault="00257358" w:rsidP="00257358">
      <w:pPr>
        <w:spacing w:line="500" w:lineRule="exact"/>
        <w:ind w:firstLine="200"/>
        <w:rPr>
          <w:rFonts w:asciiTheme="minorEastAsia" w:hAnsiTheme="minorEastAsia"/>
          <w:sz w:val="24"/>
        </w:rPr>
      </w:pPr>
      <w:r w:rsidRPr="009D5555">
        <w:rPr>
          <w:rFonts w:asciiTheme="minorEastAsia" w:hAnsiTheme="minorEastAsia"/>
          <w:sz w:val="24"/>
        </w:rPr>
        <w:t>（5）遵纪守法观念强，能严格执行国家法律法规，自觉遵守甲、乙双方制定的各项规章制度。</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2、保安服务要求</w:t>
      </w:r>
    </w:p>
    <w:p w:rsidR="00257358" w:rsidRPr="009D5555" w:rsidRDefault="00257358" w:rsidP="00257358">
      <w:pPr>
        <w:spacing w:line="500" w:lineRule="exact"/>
        <w:ind w:firstLineChars="100" w:firstLine="240"/>
        <w:rPr>
          <w:rFonts w:asciiTheme="minorEastAsia" w:hAnsiTheme="minorEastAsia"/>
          <w:sz w:val="24"/>
        </w:rPr>
      </w:pPr>
      <w:r w:rsidRPr="009D5555">
        <w:rPr>
          <w:rFonts w:asciiTheme="minorEastAsia" w:hAnsiTheme="minorEastAsia"/>
          <w:sz w:val="24"/>
        </w:rPr>
        <w:t xml:space="preserve">（1）保安队长：身体健康，责任心强；制定紧急事故处理预案，定期组织保安员安全防范学习和演练。当班时应佩戴统一标志或执勤工号牌，穿戴统一制服；工具佩戴规范，仪容仪表规范整齐；配备对讲装置和其他必备的公共秩序维护工具。 </w:t>
      </w:r>
    </w:p>
    <w:p w:rsidR="00257358" w:rsidRPr="009D5555" w:rsidRDefault="00257358" w:rsidP="00257358">
      <w:pPr>
        <w:spacing w:line="500" w:lineRule="exact"/>
        <w:ind w:firstLine="200"/>
        <w:rPr>
          <w:rFonts w:asciiTheme="minorEastAsia" w:hAnsiTheme="minorEastAsia"/>
          <w:sz w:val="24"/>
        </w:rPr>
      </w:pPr>
      <w:r w:rsidRPr="009D5555">
        <w:rPr>
          <w:rFonts w:asciiTheme="minorEastAsia" w:hAnsiTheme="minorEastAsia"/>
          <w:sz w:val="24"/>
        </w:rPr>
        <w:t>（</w:t>
      </w:r>
      <w:r w:rsidRPr="009D5555">
        <w:rPr>
          <w:rFonts w:asciiTheme="minorEastAsia" w:hAnsiTheme="minorEastAsia" w:hint="eastAsia"/>
          <w:sz w:val="24"/>
        </w:rPr>
        <w:t>2</w:t>
      </w:r>
      <w:r w:rsidRPr="009D5555">
        <w:rPr>
          <w:rFonts w:asciiTheme="minorEastAsia" w:hAnsiTheme="minorEastAsia"/>
          <w:sz w:val="24"/>
        </w:rPr>
        <w:t>）保安员：身体健康，责任心强；定期进行安全防范学习；当班时应佩戴统一标志或执勤工号牌，穿戴统一制服；工具佩戴规范，仪容仪表规范整齐；配备对讲装置和其他必备的公共秩序维护工具；交接班制度完善，并有工作及交接班记录。</w:t>
      </w:r>
    </w:p>
    <w:p w:rsidR="00257358" w:rsidRPr="008148D9" w:rsidRDefault="00257358" w:rsidP="008148D9">
      <w:pPr>
        <w:tabs>
          <w:tab w:val="left" w:pos="284"/>
        </w:tabs>
        <w:spacing w:line="500" w:lineRule="exact"/>
        <w:ind w:firstLineChars="100" w:firstLine="240"/>
        <w:rPr>
          <w:rFonts w:asciiTheme="minorEastAsia" w:eastAsiaTheme="minorEastAsia" w:hAnsiTheme="minorEastAsia"/>
          <w:sz w:val="24"/>
        </w:rPr>
      </w:pPr>
      <w:r w:rsidRPr="008148D9">
        <w:rPr>
          <w:rFonts w:asciiTheme="minorEastAsia" w:eastAsiaTheme="minorEastAsia" w:hAnsiTheme="minorEastAsia" w:hint="eastAsia"/>
          <w:sz w:val="24"/>
        </w:rPr>
        <w:t>（3）管理区域内实行巡逻制度，制定巡逻的时间、路线、内容等；</w:t>
      </w:r>
      <w:r w:rsidR="0058011D">
        <w:rPr>
          <w:rFonts w:asciiTheme="minorEastAsia" w:eastAsiaTheme="minorEastAsia" w:hAnsiTheme="minorEastAsia" w:hint="eastAsia"/>
          <w:sz w:val="24"/>
        </w:rPr>
        <w:t>每</w:t>
      </w:r>
      <w:r w:rsidR="008148D9" w:rsidRPr="008148D9">
        <w:rPr>
          <w:rFonts w:asciiTheme="minorEastAsia" w:eastAsiaTheme="minorEastAsia" w:hAnsiTheme="minorEastAsia" w:hint="eastAsia"/>
          <w:sz w:val="24"/>
        </w:rPr>
        <w:t>天巡逻次数不少</w:t>
      </w:r>
      <w:r w:rsidR="008148D9" w:rsidRPr="008148D9">
        <w:rPr>
          <w:rFonts w:asciiTheme="minorEastAsia" w:eastAsiaTheme="minorEastAsia" w:hAnsiTheme="minorEastAsia" w:hint="eastAsia"/>
          <w:sz w:val="24"/>
        </w:rPr>
        <w:lastRenderedPageBreak/>
        <w:t>于8次（</w:t>
      </w:r>
      <w:r w:rsidR="00B21F4B" w:rsidRPr="00782313">
        <w:rPr>
          <w:rFonts w:asciiTheme="minorEastAsia" w:eastAsiaTheme="minorEastAsia" w:hAnsiTheme="minorEastAsia" w:hint="eastAsia"/>
          <w:sz w:val="24"/>
        </w:rPr>
        <w:t>上午5：00、9：30，下午14：00、1</w:t>
      </w:r>
      <w:r w:rsidR="00B21F4B">
        <w:rPr>
          <w:rFonts w:asciiTheme="minorEastAsia" w:eastAsiaTheme="minorEastAsia" w:hAnsiTheme="minorEastAsia" w:hint="eastAsia"/>
          <w:sz w:val="24"/>
        </w:rPr>
        <w:t>6</w:t>
      </w:r>
      <w:r w:rsidR="00B21F4B" w:rsidRPr="00782313">
        <w:rPr>
          <w:rFonts w:asciiTheme="minorEastAsia" w:eastAsiaTheme="minorEastAsia" w:hAnsiTheme="minorEastAsia" w:hint="eastAsia"/>
          <w:sz w:val="24"/>
        </w:rPr>
        <w:t>：</w:t>
      </w:r>
      <w:r w:rsidR="00B21F4B">
        <w:rPr>
          <w:rFonts w:asciiTheme="minorEastAsia" w:eastAsiaTheme="minorEastAsia" w:hAnsiTheme="minorEastAsia" w:hint="eastAsia"/>
          <w:sz w:val="24"/>
        </w:rPr>
        <w:t>0</w:t>
      </w:r>
      <w:r w:rsidR="00B21F4B" w:rsidRPr="00782313">
        <w:rPr>
          <w:rFonts w:asciiTheme="minorEastAsia" w:eastAsiaTheme="minorEastAsia" w:hAnsiTheme="minorEastAsia" w:hint="eastAsia"/>
          <w:sz w:val="24"/>
        </w:rPr>
        <w:t>0、18：00，晚间21：00</w:t>
      </w:r>
      <w:r w:rsidR="006E027E">
        <w:rPr>
          <w:rFonts w:asciiTheme="minorEastAsia" w:eastAsiaTheme="minorEastAsia" w:hAnsiTheme="minorEastAsia" w:hint="eastAsia"/>
          <w:sz w:val="24"/>
        </w:rPr>
        <w:t>，</w:t>
      </w:r>
      <w:r w:rsidR="00B21F4B" w:rsidRPr="00782313">
        <w:rPr>
          <w:rFonts w:asciiTheme="minorEastAsia" w:eastAsiaTheme="minorEastAsia" w:hAnsiTheme="minorEastAsia" w:hint="eastAsia"/>
          <w:sz w:val="24"/>
        </w:rPr>
        <w:t>凌晨12：00、2：30</w:t>
      </w:r>
      <w:r w:rsidR="008148D9" w:rsidRPr="008148D9">
        <w:rPr>
          <w:rFonts w:asciiTheme="minorEastAsia" w:eastAsiaTheme="minorEastAsia" w:hAnsiTheme="minorEastAsia" w:hint="eastAsia"/>
          <w:sz w:val="24"/>
        </w:rPr>
        <w:t>）</w:t>
      </w:r>
      <w:r w:rsidRPr="008148D9">
        <w:rPr>
          <w:rFonts w:asciiTheme="minorEastAsia" w:eastAsiaTheme="minorEastAsia" w:hAnsiTheme="minorEastAsia" w:hint="eastAsia"/>
          <w:sz w:val="24"/>
        </w:rPr>
        <w:t>，在遇到突发事件时，及时报告甲方和警方，必要时采取正当防卫，防止事态扩大，协助保护现场和证据；安全巡逻有记录有检查。</w:t>
      </w:r>
    </w:p>
    <w:p w:rsidR="00257358" w:rsidRPr="008148D9" w:rsidRDefault="00257358" w:rsidP="008148D9">
      <w:pPr>
        <w:tabs>
          <w:tab w:val="left" w:pos="284"/>
        </w:tabs>
        <w:spacing w:line="500" w:lineRule="exact"/>
        <w:ind w:firstLineChars="100" w:firstLine="240"/>
        <w:rPr>
          <w:rFonts w:asciiTheme="minorEastAsia" w:eastAsiaTheme="minorEastAsia" w:hAnsiTheme="minorEastAsia"/>
          <w:sz w:val="24"/>
        </w:rPr>
      </w:pPr>
      <w:r w:rsidRPr="008148D9">
        <w:rPr>
          <w:rFonts w:asciiTheme="minorEastAsia" w:eastAsiaTheme="minorEastAsia" w:hAnsiTheme="minorEastAsia"/>
          <w:sz w:val="24"/>
        </w:rPr>
        <w:t>（</w:t>
      </w:r>
      <w:r w:rsidRPr="008148D9">
        <w:rPr>
          <w:rFonts w:asciiTheme="minorEastAsia" w:eastAsiaTheme="minorEastAsia" w:hAnsiTheme="minorEastAsia" w:hint="eastAsia"/>
          <w:sz w:val="24"/>
        </w:rPr>
        <w:t>4</w:t>
      </w:r>
      <w:r w:rsidRPr="008148D9">
        <w:rPr>
          <w:rFonts w:asciiTheme="minorEastAsia" w:eastAsiaTheme="minorEastAsia" w:hAnsiTheme="minorEastAsia"/>
          <w:sz w:val="24"/>
        </w:rPr>
        <w:t>）有完善的车辆管理制度；按照委托合同的约定进行进出车辆管理等工作，维持交通秩序，</w:t>
      </w:r>
      <w:r w:rsidRPr="008148D9">
        <w:rPr>
          <w:rFonts w:asciiTheme="minorEastAsia" w:eastAsiaTheme="minorEastAsia" w:hAnsiTheme="minorEastAsia" w:hint="eastAsia"/>
          <w:sz w:val="24"/>
        </w:rPr>
        <w:t>按照合同特别约定履行车辆保管责任。</w:t>
      </w:r>
    </w:p>
    <w:p w:rsidR="00257358" w:rsidRPr="008148D9" w:rsidRDefault="00257358" w:rsidP="008148D9">
      <w:pPr>
        <w:spacing w:line="500" w:lineRule="exact"/>
        <w:ind w:firstLineChars="100" w:firstLine="240"/>
        <w:rPr>
          <w:rFonts w:asciiTheme="minorEastAsia" w:eastAsiaTheme="minorEastAsia" w:hAnsiTheme="minorEastAsia"/>
          <w:sz w:val="24"/>
        </w:rPr>
      </w:pPr>
      <w:r w:rsidRPr="008148D9">
        <w:rPr>
          <w:rFonts w:asciiTheme="minorEastAsia" w:eastAsiaTheme="minorEastAsia" w:hAnsiTheme="minorEastAsia"/>
          <w:sz w:val="24"/>
        </w:rPr>
        <w:t>（</w:t>
      </w:r>
      <w:r w:rsidRPr="008148D9">
        <w:rPr>
          <w:rFonts w:asciiTheme="minorEastAsia" w:eastAsiaTheme="minorEastAsia" w:hAnsiTheme="minorEastAsia" w:hint="eastAsia"/>
          <w:sz w:val="24"/>
        </w:rPr>
        <w:t>5</w:t>
      </w:r>
      <w:r w:rsidRPr="008148D9">
        <w:rPr>
          <w:rFonts w:asciiTheme="minorEastAsia" w:eastAsiaTheme="minorEastAsia" w:hAnsiTheme="minorEastAsia"/>
          <w:sz w:val="24"/>
        </w:rPr>
        <w:t>）健全消防组织，建立消防责任制；保持消防通道畅通；发现火警有义务迅速向消防队报警。每月1次巡查消防栓、</w:t>
      </w:r>
      <w:r w:rsidR="00611482">
        <w:rPr>
          <w:rFonts w:asciiTheme="minorEastAsia" w:eastAsiaTheme="minorEastAsia" w:hAnsiTheme="minorEastAsia"/>
          <w:sz w:val="24"/>
        </w:rPr>
        <w:t>灭火器</w:t>
      </w:r>
      <w:r w:rsidRPr="008148D9">
        <w:rPr>
          <w:rFonts w:asciiTheme="minorEastAsia" w:eastAsiaTheme="minorEastAsia" w:hAnsiTheme="minorEastAsia"/>
          <w:sz w:val="24"/>
        </w:rPr>
        <w:t>箱、烟感头、喷淋头、消防水阀、消防标志等消防设备是否完好、齐全，并及时报告，每日填写工作记录，建档备查。</w:t>
      </w:r>
    </w:p>
    <w:p w:rsidR="00257358" w:rsidRPr="008148D9" w:rsidRDefault="00257358" w:rsidP="008148D9">
      <w:pPr>
        <w:spacing w:line="500" w:lineRule="exact"/>
        <w:ind w:firstLineChars="100" w:firstLine="240"/>
        <w:rPr>
          <w:rFonts w:asciiTheme="minorEastAsia" w:eastAsiaTheme="minorEastAsia" w:hAnsiTheme="minorEastAsia"/>
          <w:sz w:val="24"/>
        </w:rPr>
      </w:pPr>
      <w:r w:rsidRPr="008148D9">
        <w:rPr>
          <w:rFonts w:asciiTheme="minorEastAsia" w:eastAsiaTheme="minorEastAsia" w:hAnsiTheme="minorEastAsia" w:hint="eastAsia"/>
          <w:sz w:val="24"/>
        </w:rPr>
        <w:t>（6）负责疫情防控时期，对进厂的车辆和货物进行消杀工作，每日建立健全台账，填写消杀记录，建档备查。</w:t>
      </w:r>
    </w:p>
    <w:p w:rsidR="00257358" w:rsidRPr="009D5555" w:rsidRDefault="00257358" w:rsidP="00E940D7">
      <w:pPr>
        <w:tabs>
          <w:tab w:val="left" w:pos="284"/>
        </w:tabs>
        <w:spacing w:line="500" w:lineRule="exact"/>
        <w:ind w:firstLineChars="133" w:firstLine="319"/>
        <w:rPr>
          <w:rFonts w:asciiTheme="minorEastAsia" w:hAnsiTheme="minorEastAsia"/>
          <w:sz w:val="24"/>
        </w:rPr>
      </w:pPr>
      <w:r w:rsidRPr="009D5555">
        <w:rPr>
          <w:rFonts w:asciiTheme="minorEastAsia" w:hAnsiTheme="minorEastAsia"/>
          <w:sz w:val="24"/>
        </w:rPr>
        <w:t>（</w:t>
      </w:r>
      <w:r w:rsidRPr="009D5555">
        <w:rPr>
          <w:rFonts w:asciiTheme="minorEastAsia" w:hAnsiTheme="minorEastAsia" w:hint="eastAsia"/>
          <w:sz w:val="24"/>
        </w:rPr>
        <w:t>7</w:t>
      </w:r>
      <w:r w:rsidRPr="009D5555">
        <w:rPr>
          <w:rFonts w:asciiTheme="minorEastAsia" w:hAnsiTheme="minorEastAsia"/>
          <w:sz w:val="24"/>
        </w:rPr>
        <w:t>）发现违章搭建的行为、现象应及时劝阻、制止。</w:t>
      </w:r>
    </w:p>
    <w:p w:rsidR="00257358" w:rsidRPr="009D5555" w:rsidRDefault="00257358" w:rsidP="00E940D7">
      <w:pPr>
        <w:spacing w:line="500" w:lineRule="exact"/>
        <w:ind w:firstLineChars="133" w:firstLine="319"/>
        <w:rPr>
          <w:rFonts w:asciiTheme="minorEastAsia" w:hAnsiTheme="minorEastAsia"/>
          <w:sz w:val="24"/>
        </w:rPr>
      </w:pPr>
      <w:r w:rsidRPr="009D5555">
        <w:rPr>
          <w:rFonts w:asciiTheme="minorEastAsia" w:hAnsiTheme="minorEastAsia"/>
          <w:sz w:val="24"/>
        </w:rPr>
        <w:t>（</w:t>
      </w:r>
      <w:r w:rsidRPr="009D5555">
        <w:rPr>
          <w:rFonts w:asciiTheme="minorEastAsia" w:hAnsiTheme="minorEastAsia" w:hint="eastAsia"/>
          <w:sz w:val="24"/>
        </w:rPr>
        <w:t>8</w:t>
      </w:r>
      <w:r w:rsidRPr="009D5555">
        <w:rPr>
          <w:rFonts w:asciiTheme="minorEastAsia" w:hAnsiTheme="minorEastAsia"/>
          <w:sz w:val="24"/>
        </w:rPr>
        <w:t>）主出入口24小时有人值班看守。</w:t>
      </w:r>
    </w:p>
    <w:p w:rsidR="00257358" w:rsidRPr="00257358" w:rsidRDefault="00257358" w:rsidP="00E940D7">
      <w:pPr>
        <w:spacing w:line="500" w:lineRule="exact"/>
        <w:ind w:firstLineChars="200" w:firstLine="480"/>
        <w:rPr>
          <w:rFonts w:asciiTheme="minorEastAsia" w:eastAsiaTheme="minorEastAsia" w:hAnsiTheme="minorEastAsia"/>
          <w:sz w:val="24"/>
        </w:rPr>
      </w:pPr>
      <w:r w:rsidRPr="00257358">
        <w:rPr>
          <w:rFonts w:asciiTheme="minorEastAsia" w:eastAsiaTheme="minorEastAsia" w:hAnsiTheme="minorEastAsia"/>
          <w:sz w:val="24"/>
        </w:rPr>
        <w:t>3、保安人数及岗位设置</w:t>
      </w:r>
    </w:p>
    <w:p w:rsidR="00257358" w:rsidRPr="00257358" w:rsidRDefault="00257358" w:rsidP="00B21F4B">
      <w:pPr>
        <w:spacing w:line="500" w:lineRule="exact"/>
        <w:ind w:firstLineChars="200" w:firstLine="480"/>
        <w:rPr>
          <w:rFonts w:asciiTheme="minorEastAsia" w:eastAsiaTheme="minorEastAsia" w:hAnsiTheme="minorEastAsia"/>
          <w:sz w:val="24"/>
        </w:rPr>
      </w:pPr>
      <w:r w:rsidRPr="00257358">
        <w:rPr>
          <w:rFonts w:asciiTheme="minorEastAsia" w:eastAsiaTheme="minorEastAsia" w:hAnsiTheme="minorEastAsia"/>
          <w:sz w:val="24"/>
        </w:rPr>
        <w:t>根据项目管理实际需求，配备保安员</w:t>
      </w:r>
      <w:r w:rsidRPr="00257358">
        <w:rPr>
          <w:rFonts w:asciiTheme="minorEastAsia" w:eastAsiaTheme="minorEastAsia" w:hAnsiTheme="minorEastAsia" w:hint="eastAsia"/>
          <w:sz w:val="24"/>
        </w:rPr>
        <w:t>7</w:t>
      </w:r>
      <w:r w:rsidRPr="00257358">
        <w:rPr>
          <w:rFonts w:asciiTheme="minorEastAsia" w:eastAsiaTheme="minorEastAsia" w:hAnsiTheme="minorEastAsia"/>
          <w:sz w:val="24"/>
        </w:rPr>
        <w:t>人，</w:t>
      </w:r>
      <w:r w:rsidRPr="00257358">
        <w:rPr>
          <w:rFonts w:asciiTheme="minorEastAsia" w:eastAsiaTheme="minorEastAsia" w:hAnsiTheme="minorEastAsia" w:hint="eastAsia"/>
          <w:sz w:val="24"/>
        </w:rPr>
        <w:t>北山污水处理厂西南门岗、西北门岗、办公楼大厅岗。</w:t>
      </w:r>
    </w:p>
    <w:p w:rsidR="00257358" w:rsidRPr="00257358" w:rsidRDefault="00257358" w:rsidP="00E940D7">
      <w:pPr>
        <w:ind w:firstLineChars="200" w:firstLine="480"/>
        <w:rPr>
          <w:sz w:val="24"/>
        </w:rPr>
      </w:pPr>
      <w:r w:rsidRPr="00257358">
        <w:rPr>
          <w:rFonts w:asciiTheme="minorEastAsia" w:eastAsiaTheme="minorEastAsia" w:hAnsiTheme="minorEastAsia"/>
          <w:sz w:val="24"/>
        </w:rPr>
        <w:t>4、</w:t>
      </w:r>
      <w:r w:rsidRPr="00257358">
        <w:rPr>
          <w:sz w:val="24"/>
        </w:rPr>
        <w:t>考核及依据</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甲方有权利在保安服务合同履行期间，对乙方的服务质量、甲方满意度进行定期或随机的考核，考核方式可由甲方自行组织。奖惩措施双方在合同中可商定（见附件）。</w:t>
      </w:r>
    </w:p>
    <w:p w:rsidR="00257358" w:rsidRPr="009D5555" w:rsidRDefault="00257358" w:rsidP="00257358">
      <w:pPr>
        <w:spacing w:line="500" w:lineRule="exact"/>
        <w:ind w:firstLineChars="232" w:firstLine="557"/>
        <w:rPr>
          <w:rFonts w:asciiTheme="minorEastAsia" w:hAnsiTheme="minorEastAsia"/>
          <w:sz w:val="24"/>
        </w:rPr>
      </w:pPr>
      <w:r w:rsidRPr="009D5555">
        <w:rPr>
          <w:rFonts w:asciiTheme="minorEastAsia" w:hAnsiTheme="minorEastAsia"/>
          <w:sz w:val="24"/>
        </w:rPr>
        <w:t>5、乙方保证提供具有经验的合格保安管理队伍来完成合同约定义务。若甲方对乙方提供的保安人员不满意的，甲方有权以书面形式通知乙方，乙方应在收到书面通知后3个工作日内更换保安人员,特殊情况24小时内给予调换，直至达到甲方的要求。</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五、材料供应和设备添置等</w:t>
      </w:r>
    </w:p>
    <w:p w:rsidR="00257358" w:rsidRPr="009D5555" w:rsidRDefault="00257358" w:rsidP="00257358">
      <w:pPr>
        <w:spacing w:line="500" w:lineRule="exact"/>
        <w:ind w:firstLineChars="232" w:firstLine="557"/>
        <w:rPr>
          <w:rFonts w:asciiTheme="minorEastAsia" w:hAnsiTheme="minorEastAsia"/>
          <w:sz w:val="24"/>
        </w:rPr>
      </w:pPr>
      <w:r w:rsidRPr="009D5555">
        <w:rPr>
          <w:rFonts w:asciiTheme="minorEastAsia" w:hAnsiTheme="minorEastAsia"/>
          <w:sz w:val="24"/>
        </w:rPr>
        <w:t>1、甲方应为乙方保安提供必要的工作、生活条件，签约后亦表示乙方对</w:t>
      </w:r>
      <w:r w:rsidRPr="009D5555">
        <w:rPr>
          <w:rFonts w:asciiTheme="minorEastAsia" w:hAnsiTheme="minorEastAsia" w:hint="eastAsia"/>
          <w:sz w:val="24"/>
        </w:rPr>
        <w:t>甲方</w:t>
      </w:r>
      <w:r w:rsidRPr="009D5555">
        <w:rPr>
          <w:rFonts w:asciiTheme="minorEastAsia" w:hAnsiTheme="minorEastAsia"/>
          <w:sz w:val="24"/>
        </w:rPr>
        <w:t>工作环境条件的</w:t>
      </w:r>
      <w:r w:rsidRPr="009D5555">
        <w:rPr>
          <w:rFonts w:asciiTheme="minorEastAsia" w:hAnsiTheme="minorEastAsia" w:hint="eastAsia"/>
          <w:sz w:val="24"/>
        </w:rPr>
        <w:t>全面</w:t>
      </w:r>
      <w:r w:rsidRPr="009D5555">
        <w:rPr>
          <w:rFonts w:asciiTheme="minorEastAsia" w:hAnsiTheme="minorEastAsia"/>
          <w:sz w:val="24"/>
        </w:rPr>
        <w:t>认可。</w:t>
      </w:r>
    </w:p>
    <w:p w:rsidR="00257358" w:rsidRPr="009D5555" w:rsidRDefault="00257358" w:rsidP="00257358">
      <w:pPr>
        <w:spacing w:line="500" w:lineRule="exact"/>
        <w:ind w:firstLineChars="232" w:firstLine="557"/>
        <w:rPr>
          <w:rFonts w:asciiTheme="minorEastAsia" w:hAnsiTheme="minorEastAsia"/>
          <w:sz w:val="24"/>
        </w:rPr>
      </w:pPr>
      <w:r w:rsidRPr="009D5555">
        <w:rPr>
          <w:rFonts w:asciiTheme="minorEastAsia" w:hAnsiTheme="minorEastAsia"/>
          <w:sz w:val="24"/>
        </w:rPr>
        <w:t>2、乙方应根据保安服务岗位的需要为保安员配备所需的特勤服装、对讲装置和其他必备的安全保卫器械等，保证购买正规厂商的设备和器械产品，并负责以上保安装备的维修及更换，以确保不影响安保的正常工作。</w:t>
      </w:r>
    </w:p>
    <w:p w:rsidR="00257358" w:rsidRPr="009D5555" w:rsidRDefault="00257358" w:rsidP="00257358">
      <w:pPr>
        <w:spacing w:line="500" w:lineRule="exact"/>
        <w:ind w:firstLineChars="232" w:firstLine="557"/>
        <w:rPr>
          <w:rFonts w:asciiTheme="minorEastAsia" w:hAnsiTheme="minorEastAsia"/>
          <w:sz w:val="24"/>
        </w:rPr>
      </w:pPr>
      <w:r w:rsidRPr="009D5555">
        <w:rPr>
          <w:rFonts w:asciiTheme="minorEastAsia" w:hAnsiTheme="minorEastAsia" w:hint="eastAsia"/>
          <w:sz w:val="24"/>
        </w:rPr>
        <w:t>3、</w:t>
      </w:r>
      <w:r w:rsidRPr="009D5555">
        <w:rPr>
          <w:rFonts w:asciiTheme="minorEastAsia" w:hAnsiTheme="minorEastAsia"/>
          <w:sz w:val="24"/>
        </w:rPr>
        <w:t>合同期间，甲方为乙方提供用于存放保安设备及材料的放置点。乙方应妥善保</w:t>
      </w:r>
      <w:r w:rsidRPr="009D5555">
        <w:rPr>
          <w:rFonts w:asciiTheme="minorEastAsia" w:hAnsiTheme="minorEastAsia"/>
          <w:sz w:val="24"/>
        </w:rPr>
        <w:lastRenderedPageBreak/>
        <w:t>管设备与材料，甲方对乙方的设备、材料不承担保管义务</w:t>
      </w:r>
      <w:r w:rsidRPr="009D5555">
        <w:rPr>
          <w:rFonts w:asciiTheme="minorEastAsia" w:hAnsiTheme="minorEastAsia" w:hint="eastAsia"/>
          <w:sz w:val="24"/>
          <w:szCs w:val="22"/>
        </w:rPr>
        <w:t>，由此所发生的灭失、损坏等风险及后果由乙方自行承担</w:t>
      </w:r>
      <w:r w:rsidRPr="009D5555">
        <w:rPr>
          <w:rFonts w:asciiTheme="minorEastAsia" w:hAnsiTheme="minorEastAsia"/>
          <w:sz w:val="24"/>
        </w:rPr>
        <w:t>。</w:t>
      </w:r>
    </w:p>
    <w:p w:rsidR="00257358" w:rsidRPr="009D5555" w:rsidRDefault="00257358" w:rsidP="00257358">
      <w:pPr>
        <w:spacing w:line="500" w:lineRule="exact"/>
        <w:ind w:firstLineChars="232" w:firstLine="557"/>
        <w:rPr>
          <w:rFonts w:asciiTheme="minorEastAsia" w:hAnsiTheme="minorEastAsia"/>
          <w:sz w:val="24"/>
        </w:rPr>
      </w:pPr>
      <w:r w:rsidRPr="009D5555">
        <w:rPr>
          <w:rFonts w:asciiTheme="minorEastAsia" w:hAnsiTheme="minorEastAsia" w:hint="eastAsia"/>
          <w:sz w:val="24"/>
        </w:rPr>
        <w:t>4、</w:t>
      </w:r>
      <w:r w:rsidRPr="009D5555">
        <w:rPr>
          <w:rFonts w:asciiTheme="minorEastAsia" w:hAnsiTheme="minorEastAsia"/>
          <w:sz w:val="24"/>
        </w:rPr>
        <w:t>合同期间，甲方交给乙方的设备、材料，乙方须妥善保管和使用，如</w:t>
      </w:r>
      <w:r w:rsidRPr="009D5555">
        <w:rPr>
          <w:rFonts w:asciiTheme="minorEastAsia" w:hAnsiTheme="minorEastAsia" w:hint="eastAsia"/>
          <w:sz w:val="24"/>
        </w:rPr>
        <w:t>发生</w:t>
      </w:r>
      <w:r w:rsidRPr="009D5555">
        <w:rPr>
          <w:rFonts w:asciiTheme="minorEastAsia" w:hAnsiTheme="minorEastAsia"/>
          <w:sz w:val="24"/>
        </w:rPr>
        <w:t>损坏</w:t>
      </w:r>
      <w:r w:rsidRPr="009D5555">
        <w:rPr>
          <w:rFonts w:asciiTheme="minorEastAsia" w:hAnsiTheme="minorEastAsia" w:hint="eastAsia"/>
          <w:sz w:val="24"/>
        </w:rPr>
        <w:t>或遗失等情形</w:t>
      </w:r>
      <w:r w:rsidRPr="009D5555">
        <w:rPr>
          <w:rFonts w:asciiTheme="minorEastAsia" w:hAnsiTheme="minorEastAsia"/>
          <w:sz w:val="24"/>
        </w:rPr>
        <w:t>，由乙方</w:t>
      </w:r>
      <w:r w:rsidRPr="009D5555">
        <w:rPr>
          <w:rFonts w:asciiTheme="minorEastAsia" w:hAnsiTheme="minorEastAsia" w:hint="eastAsia"/>
          <w:sz w:val="24"/>
        </w:rPr>
        <w:t>自行</w:t>
      </w:r>
      <w:r w:rsidRPr="009D5555">
        <w:rPr>
          <w:rFonts w:asciiTheme="minorEastAsia" w:hAnsiTheme="minorEastAsia"/>
          <w:sz w:val="24"/>
        </w:rPr>
        <w:t>承担维修或赔偿责任。</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六、甲方的权利与义务</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1、甲方应提供日常电源、水源及通行道路</w:t>
      </w:r>
      <w:r w:rsidRPr="009D5555">
        <w:rPr>
          <w:rFonts w:asciiTheme="minorEastAsia" w:hAnsiTheme="minorEastAsia" w:hint="eastAsia"/>
          <w:sz w:val="24"/>
          <w:szCs w:val="22"/>
        </w:rPr>
        <w:t>，但非因甲方原因不能提供的除外</w:t>
      </w:r>
      <w:r w:rsidRPr="009D5555">
        <w:rPr>
          <w:rFonts w:asciiTheme="minorEastAsia" w:hAnsiTheme="minorEastAsia"/>
          <w:sz w:val="24"/>
        </w:rPr>
        <w:t>。</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2、甲方应按本合同约定的时间和方式向乙方支付保安服务费用。</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3、甲方不得安排保安人员从事本合同约定以外的工作服务事项，但另有约定的除外。</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4、甲方有权对保安人员的工作进行监督及每周、月召开固定会议，对不符合本合同的行为有权提出质疑，并要求乙方及时改进。</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七、乙方的权利与义务</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1、乙方保安服务的职责任务，负责甲方区域内的安全保卫并实施，做好防火、防盗、防案件、防破坏等工作，防止甲方区域内的财产受侵害行为的发生，维护甲方正常生产、工作秩序。</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sz w:val="24"/>
        </w:rPr>
        <w:t>2、乙方对保安服务范围内的不安全隐患有权向甲方提出改进意见，甲方应认真研究解决。</w:t>
      </w:r>
    </w:p>
    <w:p w:rsidR="00257358" w:rsidRPr="009D5555" w:rsidRDefault="00257358" w:rsidP="00257358">
      <w:pPr>
        <w:spacing w:line="500" w:lineRule="exact"/>
        <w:ind w:firstLineChars="182" w:firstLine="437"/>
        <w:rPr>
          <w:rFonts w:asciiTheme="minorEastAsia" w:hAnsiTheme="minorEastAsia"/>
          <w:sz w:val="24"/>
        </w:rPr>
      </w:pPr>
      <w:r w:rsidRPr="009D5555">
        <w:rPr>
          <w:rFonts w:asciiTheme="minorEastAsia" w:hAnsiTheme="minorEastAsia" w:hint="eastAsia"/>
          <w:sz w:val="24"/>
        </w:rPr>
        <w:t>3</w:t>
      </w:r>
      <w:r w:rsidRPr="009D5555">
        <w:rPr>
          <w:rFonts w:asciiTheme="minorEastAsia" w:hAnsiTheme="minorEastAsia"/>
          <w:sz w:val="24"/>
        </w:rPr>
        <w:t>、乙方有权拒绝承担合同范围以外的职责任务（如高危地区、高低压区域、配电箱及机械设备操作等）。</w:t>
      </w:r>
    </w:p>
    <w:p w:rsidR="00257358" w:rsidRPr="009D5555" w:rsidRDefault="00257358" w:rsidP="00E940D7">
      <w:pPr>
        <w:pStyle w:val="ab"/>
        <w:tabs>
          <w:tab w:val="left" w:pos="426"/>
        </w:tabs>
        <w:snapToGrid w:val="0"/>
        <w:spacing w:before="120" w:after="120" w:line="500" w:lineRule="exact"/>
        <w:ind w:firstLineChars="182" w:firstLine="437"/>
        <w:rPr>
          <w:rFonts w:hAnsi="宋体" w:cs="宋体"/>
          <w:sz w:val="24"/>
          <w:szCs w:val="24"/>
        </w:rPr>
      </w:pPr>
      <w:r w:rsidRPr="00AF3E3A">
        <w:rPr>
          <w:rFonts w:asciiTheme="minorEastAsia" w:eastAsiaTheme="minorEastAsia" w:hAnsiTheme="minorEastAsia" w:hint="eastAsia"/>
          <w:sz w:val="24"/>
        </w:rPr>
        <w:t>4</w:t>
      </w:r>
      <w:r w:rsidRPr="00AF3E3A">
        <w:rPr>
          <w:rFonts w:asciiTheme="minorEastAsia" w:eastAsiaTheme="minorEastAsia" w:hAnsiTheme="minorEastAsia"/>
          <w:sz w:val="24"/>
        </w:rPr>
        <w:t>、乙方为保安人员的用工单位，负责支付安保人员的工资和福利、购买保险、缴纳社保、公积金、为安保人员提供服装、设备等工作设施，（要求必须足月缴纳，包含合同到期后最后一个月发生的费用，且该费用由乙方自行承担）。</w:t>
      </w:r>
      <w:r w:rsidRPr="00AF3E3A">
        <w:rPr>
          <w:rFonts w:hAnsi="宋体" w:cs="宋体" w:hint="eastAsia"/>
          <w:sz w:val="24"/>
          <w:szCs w:val="24"/>
        </w:rPr>
        <w:t>乙方</w:t>
      </w:r>
      <w:r w:rsidRPr="00AF3E3A">
        <w:rPr>
          <w:rFonts w:hAnsi="宋体" w:cs="宋体"/>
          <w:sz w:val="24"/>
          <w:szCs w:val="24"/>
        </w:rPr>
        <w:t>应在收到甲方支付的保安服务费用后，于</w:t>
      </w:r>
      <w:r w:rsidR="007B1D0F" w:rsidRPr="00AF3E3A">
        <w:rPr>
          <w:rFonts w:hAnsi="宋体" w:cs="宋体" w:hint="eastAsia"/>
          <w:sz w:val="24"/>
          <w:szCs w:val="24"/>
        </w:rPr>
        <w:t>10</w:t>
      </w:r>
      <w:r w:rsidRPr="00AF3E3A">
        <w:rPr>
          <w:rFonts w:hAnsi="宋体" w:cs="宋体" w:hint="eastAsia"/>
          <w:sz w:val="24"/>
          <w:szCs w:val="24"/>
        </w:rPr>
        <w:t>个</w:t>
      </w:r>
      <w:r w:rsidRPr="00AF3E3A">
        <w:rPr>
          <w:rFonts w:hAnsi="宋体" w:cs="宋体"/>
          <w:sz w:val="24"/>
          <w:szCs w:val="24"/>
        </w:rPr>
        <w:t>工作日内完成安保人员的工资</w:t>
      </w:r>
      <w:r w:rsidRPr="00AF3E3A">
        <w:rPr>
          <w:rFonts w:hAnsi="宋体" w:cs="宋体" w:hint="eastAsia"/>
          <w:sz w:val="24"/>
          <w:szCs w:val="24"/>
        </w:rPr>
        <w:t>及</w:t>
      </w:r>
      <w:r w:rsidRPr="00AF3E3A">
        <w:rPr>
          <w:rFonts w:hAnsi="宋体" w:cs="宋体"/>
          <w:sz w:val="24"/>
          <w:szCs w:val="24"/>
        </w:rPr>
        <w:t>其他应享有的待遇的发放</w:t>
      </w:r>
      <w:r w:rsidRPr="00AF3E3A">
        <w:rPr>
          <w:rFonts w:hAnsi="宋体" w:cs="宋体" w:hint="eastAsia"/>
          <w:sz w:val="24"/>
          <w:szCs w:val="24"/>
        </w:rPr>
        <w:t>，</w:t>
      </w:r>
      <w:r w:rsidRPr="00AF3E3A">
        <w:rPr>
          <w:rFonts w:hAnsi="宋体" w:cs="宋体"/>
          <w:sz w:val="24"/>
          <w:szCs w:val="24"/>
        </w:rPr>
        <w:t>如</w:t>
      </w:r>
      <w:r w:rsidRPr="00AF3E3A">
        <w:rPr>
          <w:rFonts w:hAnsi="宋体" w:cs="宋体" w:hint="eastAsia"/>
          <w:sz w:val="24"/>
          <w:szCs w:val="24"/>
        </w:rPr>
        <w:t>逾期未支付，甲方第一次予以警告，第二次有权解除协议，如有</w:t>
      </w:r>
      <w:r w:rsidRPr="00AF3E3A">
        <w:rPr>
          <w:rFonts w:hAnsi="宋体" w:cs="宋体"/>
          <w:sz w:val="24"/>
          <w:szCs w:val="24"/>
        </w:rPr>
        <w:t>造成的一切不良影响均由乙方负责</w:t>
      </w:r>
      <w:r w:rsidRPr="00AF3E3A">
        <w:rPr>
          <w:rFonts w:hAnsi="宋体" w:cs="宋体" w:hint="eastAsia"/>
          <w:sz w:val="24"/>
          <w:szCs w:val="24"/>
        </w:rPr>
        <w:t>进行</w:t>
      </w:r>
      <w:r w:rsidRPr="00AF3E3A">
        <w:rPr>
          <w:rFonts w:hAnsi="宋体" w:cs="宋体"/>
          <w:sz w:val="24"/>
          <w:szCs w:val="24"/>
        </w:rPr>
        <w:t>处置和</w:t>
      </w:r>
      <w:r w:rsidRPr="00AF3E3A">
        <w:rPr>
          <w:rFonts w:hAnsi="宋体" w:cs="宋体" w:hint="eastAsia"/>
          <w:sz w:val="24"/>
          <w:szCs w:val="24"/>
        </w:rPr>
        <w:t>善后</w:t>
      </w:r>
      <w:r w:rsidR="008638B6" w:rsidRPr="00AF3E3A">
        <w:rPr>
          <w:rFonts w:hAnsi="宋体" w:cs="宋体" w:hint="eastAsia"/>
          <w:sz w:val="24"/>
          <w:szCs w:val="24"/>
        </w:rPr>
        <w:t>，甲方不承担任何法律责任。</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5、乙方负责安保人员的思想教育、业务培训等日常管理和安保人员违纪问题的处理；若保安员有违反甲方管理制度需要处罚的，甲方应及时通告乙方，经调查核实后由乙方处理。乙方作出相应的处理措施后，应及时向甲方反映相关情况。</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lastRenderedPageBreak/>
        <w:t>6、乙方应满足甲方对安保人员的人数及素质要求，将派驻甲方所有保安人员(含试用期保安员)名单、人员照片及无犯罪记录证明、身份证复印件等甲方要求提供的相关资料报甲方备案。根据甲方的书面意见在3个工作日内更换保安人员,特殊情况24小时内给予调换。乙方擅自调换安保人员应先征求甲方书面同意。</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7、安保人员在执勤、抢险和保护甲方生命财产安全中致伤、致残或死亡的，甲乙双方应当协商处理，乙方作为责任方负责处理和做好善后工作并承担相应的法律责任。</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8、乙方安保人员上岗之日，甲方必须提供清晰完整的工作交接清单，双方确认签字。</w:t>
      </w:r>
    </w:p>
    <w:p w:rsidR="00257358" w:rsidRPr="009D5555" w:rsidRDefault="00257358" w:rsidP="00257358">
      <w:pPr>
        <w:spacing w:line="500" w:lineRule="exact"/>
        <w:ind w:firstLineChars="200" w:firstLine="480"/>
        <w:jc w:val="left"/>
        <w:rPr>
          <w:rFonts w:hAnsi="宋体" w:cs="宋体"/>
          <w:sz w:val="24"/>
        </w:rPr>
      </w:pPr>
      <w:r w:rsidRPr="009D5555">
        <w:rPr>
          <w:rFonts w:hAnsi="宋体" w:cs="宋体" w:hint="eastAsia"/>
          <w:sz w:val="24"/>
        </w:rPr>
        <w:t>9</w:t>
      </w:r>
      <w:r w:rsidRPr="009D5555">
        <w:rPr>
          <w:rFonts w:hAnsi="宋体" w:cs="宋体" w:hint="eastAsia"/>
          <w:sz w:val="24"/>
        </w:rPr>
        <w:t>、乙方保安员在保安服务中造成他人人身伤亡、财产损失的，以及因乙方保安员怠于履行保安职责等原因致使甲方或第三方人身、财产损害的，乙方应承担全部赔偿或补偿责任。若司法、行政机关确认甲方需承担先行赔偿或补偿责任的以及甲方为顺利解决纠纷先行支付赔偿或补偿费用的，甲方有权全额向乙方追偿或者直接从尚未支付的服务款中扣取，不足部分由乙方另行支付，乙方对此无任何异议。</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10、乙方应</w:t>
      </w:r>
      <w:r w:rsidRPr="009D5555">
        <w:rPr>
          <w:rFonts w:hAnsi="宋体" w:cs="宋体"/>
          <w:sz w:val="24"/>
          <w:szCs w:val="24"/>
        </w:rPr>
        <w:t>做好保安员的日常管理，</w:t>
      </w:r>
      <w:r w:rsidRPr="009D5555">
        <w:rPr>
          <w:rFonts w:hAnsi="宋体" w:cs="宋体" w:hint="eastAsia"/>
          <w:sz w:val="24"/>
          <w:szCs w:val="24"/>
        </w:rPr>
        <w:t>切实</w:t>
      </w:r>
      <w:r w:rsidRPr="009D5555">
        <w:rPr>
          <w:rFonts w:hAnsi="宋体" w:cs="宋体"/>
          <w:sz w:val="24"/>
          <w:szCs w:val="24"/>
        </w:rPr>
        <w:t>做好日常巡查，如因工作失职</w:t>
      </w:r>
      <w:r w:rsidRPr="009D5555">
        <w:rPr>
          <w:rFonts w:hAnsi="宋体" w:cs="宋体" w:hint="eastAsia"/>
          <w:sz w:val="24"/>
          <w:szCs w:val="24"/>
        </w:rPr>
        <w:t>、</w:t>
      </w:r>
      <w:r w:rsidRPr="009D5555">
        <w:rPr>
          <w:rFonts w:hAnsi="宋体" w:cs="宋体"/>
          <w:sz w:val="24"/>
          <w:szCs w:val="24"/>
        </w:rPr>
        <w:t>巡检</w:t>
      </w:r>
      <w:r w:rsidRPr="009D5555">
        <w:rPr>
          <w:rFonts w:hAnsi="宋体" w:cs="宋体" w:hint="eastAsia"/>
          <w:sz w:val="24"/>
          <w:szCs w:val="24"/>
        </w:rPr>
        <w:t>不到位给</w:t>
      </w:r>
      <w:r w:rsidRPr="009D5555">
        <w:rPr>
          <w:rFonts w:hAnsi="宋体" w:cs="宋体"/>
          <w:sz w:val="24"/>
          <w:szCs w:val="24"/>
        </w:rPr>
        <w:t>甲方造成经济损失</w:t>
      </w:r>
      <w:r w:rsidRPr="009D5555">
        <w:rPr>
          <w:rFonts w:hAnsi="宋体" w:cs="宋体" w:hint="eastAsia"/>
          <w:sz w:val="24"/>
          <w:szCs w:val="24"/>
        </w:rPr>
        <w:t>（包括直接损失和诉讼费、律师费、鉴定费等间接损失）</w:t>
      </w:r>
      <w:r w:rsidRPr="009D5555">
        <w:rPr>
          <w:rFonts w:hAnsi="宋体" w:cs="宋体"/>
          <w:sz w:val="24"/>
          <w:szCs w:val="24"/>
        </w:rPr>
        <w:t>或人员伤害，甲方有权进行追责、追偿。</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11、乙方对保安服务中获知的商业秘密以及甲方明确要求保密的信息，应当予以保密。</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12、本合同终止或解除后，乙方应及时妥善完成交接任务，向甲方或甲方指定的第三方交付本合同期限内乙方获得或制作的保安记录、管理及使用的物品等相关材料。</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13、如因乙方及乙方保安人员责任造成人员伤亡、设备设施财产损失或对第三方造成损失的安全等责任事故及治安事件，甲方有权单方终止合同，并由乙方承担相应的一切直接和间接经济损失。</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14、乙方保安员在甲方工作过程中，因公、因私产生的各类职业病、人身、财产安全事故以及保安人员上下班和业余时间出现的交通事故或其他安全事故等，均由乙方自行负责，甲方不承担任何补偿或赔偿责任。若司法、行政机关确认甲方需承担先行赔偿或补偿责任的以及甲方为顺利解决纠纷先行支付赔偿或补偿费用的，甲方有权全额向乙</w:t>
      </w:r>
      <w:r w:rsidRPr="009D5555">
        <w:rPr>
          <w:rFonts w:hAnsi="宋体" w:cs="宋体" w:hint="eastAsia"/>
          <w:sz w:val="24"/>
          <w:szCs w:val="24"/>
        </w:rPr>
        <w:lastRenderedPageBreak/>
        <w:t>方追偿或者直接从尚未支付的服务款中扣取，不足部分由乙方另行支付，乙方对此无任何异议。</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八、违约责任：</w:t>
      </w:r>
    </w:p>
    <w:p w:rsidR="00257358" w:rsidRPr="009D5555" w:rsidRDefault="00257358" w:rsidP="00257358">
      <w:pPr>
        <w:spacing w:line="500" w:lineRule="exact"/>
        <w:ind w:firstLineChars="200" w:firstLine="480"/>
        <w:rPr>
          <w:rFonts w:hAnsi="宋体" w:cs="宋体"/>
          <w:sz w:val="24"/>
        </w:rPr>
      </w:pPr>
      <w:r w:rsidRPr="009D5555">
        <w:rPr>
          <w:rFonts w:hAnsi="宋体" w:cs="宋体" w:hint="eastAsia"/>
          <w:sz w:val="24"/>
        </w:rPr>
        <w:t>1</w:t>
      </w:r>
      <w:r w:rsidRPr="009D5555">
        <w:rPr>
          <w:rFonts w:hAnsi="宋体" w:cs="宋体" w:hint="eastAsia"/>
          <w:sz w:val="24"/>
        </w:rPr>
        <w:t>、任何一方不履行合同义务或者履行合同义务不符合约定的，应当承担支付总计费用</w:t>
      </w:r>
      <w:r w:rsidRPr="009D5555">
        <w:rPr>
          <w:rFonts w:hAnsi="宋体" w:cs="宋体" w:hint="eastAsia"/>
          <w:sz w:val="24"/>
        </w:rPr>
        <w:t>10%</w:t>
      </w:r>
      <w:r w:rsidRPr="009D5555">
        <w:rPr>
          <w:rFonts w:hAnsi="宋体" w:cs="宋体" w:hint="eastAsia"/>
          <w:sz w:val="24"/>
        </w:rPr>
        <w:t>的违约金，如违约金不足以弥补守约方损失的，还应向守约方继续承担赔偿等法律责任。</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2、合同期限内，乙方及乙方员工应遵守甲方单位的相关规章制度，接受甲方单位的监督和指导。</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3、乙方违反本合同约定在承担违约责任后，如给甲方造成损失，乙方还应赔偿全部直接损失和诉讼费、律师费、鉴定费等间接损失。对上述款项，甲方均有权直接从尚未支付的服务款中扣收，不足部分由乙方另行支付，乙方无任何异议。</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九、合同的变更、解除、终止和续签</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1、在合同有效期内，经甲乙双方协商一致，可以变更本合同。</w:t>
      </w:r>
    </w:p>
    <w:p w:rsidR="00257358" w:rsidRPr="009D5555" w:rsidRDefault="00257358" w:rsidP="00257358">
      <w:pPr>
        <w:pStyle w:val="ab"/>
        <w:widowControl/>
        <w:shd w:val="clear" w:color="auto" w:fill="FFFFFF"/>
        <w:snapToGrid w:val="0"/>
        <w:spacing w:before="120" w:after="120" w:line="500" w:lineRule="exact"/>
        <w:ind w:firstLine="480"/>
        <w:jc w:val="left"/>
        <w:rPr>
          <w:rFonts w:hAnsi="宋体" w:cs="宋体"/>
          <w:sz w:val="24"/>
          <w:szCs w:val="24"/>
        </w:rPr>
      </w:pPr>
      <w:r w:rsidRPr="009D5555">
        <w:rPr>
          <w:rFonts w:hAnsi="宋体" w:cs="宋体" w:hint="eastAsia"/>
          <w:sz w:val="24"/>
          <w:szCs w:val="24"/>
        </w:rPr>
        <w:t>2、乙方有下列情形之一的，甲方可单方解除本合同，并无需承担任何法律责任：</w:t>
      </w:r>
    </w:p>
    <w:p w:rsidR="00257358" w:rsidRPr="009D5555" w:rsidRDefault="00257358" w:rsidP="00C97B81">
      <w:pPr>
        <w:pStyle w:val="ab"/>
        <w:widowControl/>
        <w:shd w:val="clear" w:color="auto" w:fill="FFFFFF"/>
        <w:snapToGrid w:val="0"/>
        <w:spacing w:before="120" w:after="120" w:line="500" w:lineRule="exact"/>
        <w:ind w:firstLineChars="100" w:firstLine="240"/>
        <w:jc w:val="left"/>
        <w:rPr>
          <w:rFonts w:hAnsi="宋体" w:cs="宋体"/>
          <w:sz w:val="24"/>
          <w:szCs w:val="24"/>
        </w:rPr>
      </w:pPr>
      <w:r w:rsidRPr="009D5555">
        <w:rPr>
          <w:rFonts w:hAnsi="宋体" w:cs="宋体" w:hint="eastAsia"/>
          <w:sz w:val="24"/>
          <w:szCs w:val="24"/>
        </w:rPr>
        <w:t>（</w:t>
      </w:r>
      <w:r w:rsidRPr="009D5555">
        <w:rPr>
          <w:rFonts w:hAnsi="宋体" w:cs="宋体"/>
          <w:sz w:val="24"/>
          <w:szCs w:val="24"/>
        </w:rPr>
        <w:t>1）未能履行保安服务职责，经甲方要求整改后，仍然不能按照甲方要求履行的；</w:t>
      </w:r>
    </w:p>
    <w:p w:rsidR="00257358" w:rsidRPr="009D5555" w:rsidRDefault="00257358" w:rsidP="00C97B81">
      <w:pPr>
        <w:pStyle w:val="ab"/>
        <w:widowControl/>
        <w:shd w:val="clear" w:color="auto" w:fill="FFFFFF"/>
        <w:snapToGrid w:val="0"/>
        <w:spacing w:before="120" w:after="120" w:line="500" w:lineRule="exact"/>
        <w:ind w:firstLineChars="100" w:firstLine="240"/>
        <w:jc w:val="left"/>
        <w:rPr>
          <w:rFonts w:hAnsi="宋体" w:cs="宋体"/>
          <w:sz w:val="24"/>
          <w:szCs w:val="24"/>
        </w:rPr>
      </w:pPr>
      <w:r w:rsidRPr="009D5555">
        <w:rPr>
          <w:rFonts w:hAnsi="宋体" w:cs="宋体" w:hint="eastAsia"/>
          <w:sz w:val="24"/>
          <w:szCs w:val="24"/>
        </w:rPr>
        <w:t>（</w:t>
      </w:r>
      <w:r w:rsidRPr="009D5555">
        <w:rPr>
          <w:rFonts w:hAnsi="宋体" w:cs="宋体"/>
          <w:sz w:val="24"/>
          <w:szCs w:val="24"/>
        </w:rPr>
        <w:t>2）未依法为保安服务人员按照劳动法律法规提供劳动保护和实现劳动权利的；</w:t>
      </w:r>
    </w:p>
    <w:p w:rsidR="00257358" w:rsidRPr="009D5555" w:rsidRDefault="00257358" w:rsidP="00C97B81">
      <w:pPr>
        <w:pStyle w:val="ab"/>
        <w:widowControl/>
        <w:shd w:val="clear" w:color="auto" w:fill="FFFFFF"/>
        <w:snapToGrid w:val="0"/>
        <w:spacing w:before="120" w:after="120" w:line="500" w:lineRule="exact"/>
        <w:ind w:firstLineChars="100" w:firstLine="240"/>
        <w:jc w:val="left"/>
        <w:rPr>
          <w:rFonts w:hAnsi="宋体" w:cs="宋体"/>
          <w:sz w:val="24"/>
          <w:szCs w:val="24"/>
        </w:rPr>
      </w:pPr>
      <w:r w:rsidRPr="009D5555">
        <w:rPr>
          <w:rFonts w:hAnsi="宋体" w:cs="宋体" w:hint="eastAsia"/>
          <w:sz w:val="24"/>
          <w:szCs w:val="24"/>
        </w:rPr>
        <w:t>（</w:t>
      </w:r>
      <w:r w:rsidRPr="009D5555">
        <w:rPr>
          <w:rFonts w:hAnsi="宋体" w:cs="宋体"/>
          <w:sz w:val="24"/>
          <w:szCs w:val="24"/>
        </w:rPr>
        <w:t>3）泄露甲方商业秘密和甲方要求保密的其他信息的；</w:t>
      </w:r>
    </w:p>
    <w:p w:rsidR="00C97B81" w:rsidRDefault="00257358" w:rsidP="00C97B81">
      <w:pPr>
        <w:pStyle w:val="ab"/>
        <w:widowControl/>
        <w:shd w:val="clear" w:color="auto" w:fill="FFFFFF"/>
        <w:snapToGrid w:val="0"/>
        <w:spacing w:before="120" w:after="120" w:line="500" w:lineRule="exact"/>
        <w:ind w:firstLineChars="100" w:firstLine="240"/>
        <w:jc w:val="left"/>
        <w:rPr>
          <w:rFonts w:hAnsi="宋体" w:cs="宋体"/>
          <w:sz w:val="24"/>
          <w:szCs w:val="24"/>
        </w:rPr>
      </w:pPr>
      <w:r w:rsidRPr="009D5555">
        <w:rPr>
          <w:rFonts w:hAnsi="宋体" w:cs="宋体" w:hint="eastAsia"/>
          <w:sz w:val="24"/>
          <w:szCs w:val="24"/>
        </w:rPr>
        <w:t>（</w:t>
      </w:r>
      <w:r w:rsidRPr="009D5555">
        <w:rPr>
          <w:rFonts w:hAnsi="宋体" w:cs="宋体"/>
          <w:sz w:val="24"/>
          <w:szCs w:val="24"/>
        </w:rPr>
        <w:t>4）未按照甲方要求调整和替换不符合条件保安人员的；</w:t>
      </w:r>
    </w:p>
    <w:p w:rsidR="00257358" w:rsidRPr="009D5555" w:rsidRDefault="00257358" w:rsidP="00C97B81">
      <w:pPr>
        <w:pStyle w:val="ab"/>
        <w:widowControl/>
        <w:shd w:val="clear" w:color="auto" w:fill="FFFFFF"/>
        <w:snapToGrid w:val="0"/>
        <w:spacing w:before="120" w:after="120" w:line="500" w:lineRule="exact"/>
        <w:ind w:firstLineChars="100" w:firstLine="240"/>
        <w:jc w:val="left"/>
        <w:rPr>
          <w:rFonts w:hAnsi="宋体" w:cs="宋体"/>
          <w:sz w:val="24"/>
          <w:szCs w:val="24"/>
        </w:rPr>
      </w:pPr>
      <w:r w:rsidRPr="009D5555">
        <w:rPr>
          <w:rFonts w:hAnsi="宋体" w:cs="宋体" w:hint="eastAsia"/>
          <w:sz w:val="24"/>
          <w:szCs w:val="24"/>
        </w:rPr>
        <w:t>（</w:t>
      </w:r>
      <w:r w:rsidRPr="009D5555">
        <w:rPr>
          <w:rFonts w:hAnsi="宋体" w:cs="宋体"/>
          <w:sz w:val="24"/>
          <w:szCs w:val="24"/>
        </w:rPr>
        <w:t>5）保安服务工作</w:t>
      </w:r>
      <w:r w:rsidRPr="009D5555">
        <w:rPr>
          <w:rFonts w:hAnsi="宋体" w:cs="宋体" w:hint="eastAsia"/>
          <w:sz w:val="24"/>
          <w:szCs w:val="24"/>
        </w:rPr>
        <w:t>连续两次或两月内共计</w:t>
      </w:r>
      <w:r w:rsidRPr="009D5555">
        <w:rPr>
          <w:rFonts w:hAnsi="宋体" w:cs="宋体"/>
          <w:sz w:val="24"/>
          <w:szCs w:val="24"/>
        </w:rPr>
        <w:t>3次，考核情况被甲方认定为不合格的。</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3、一方因不可抗拒的原因不能继续履行合同时，应在十个工作日内以书面形式及时通知对方。由双方根据法律法规及具体情况及时协商解决。</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4、本合同期限满即终止。在合同到期</w:t>
      </w:r>
      <w:r w:rsidRPr="009D5555">
        <w:rPr>
          <w:rFonts w:hAnsi="宋体" w:cs="宋体"/>
          <w:sz w:val="24"/>
          <w:szCs w:val="24"/>
        </w:rPr>
        <w:t>后，经双方友好协商，在服务</w:t>
      </w:r>
      <w:r w:rsidRPr="009D5555">
        <w:rPr>
          <w:rFonts w:hAnsi="宋体" w:cs="宋体" w:hint="eastAsia"/>
          <w:sz w:val="24"/>
          <w:szCs w:val="24"/>
        </w:rPr>
        <w:t>费用</w:t>
      </w:r>
      <w:r w:rsidRPr="009D5555">
        <w:rPr>
          <w:rFonts w:hAnsi="宋体" w:cs="宋体"/>
          <w:sz w:val="24"/>
          <w:szCs w:val="24"/>
        </w:rPr>
        <w:t>、</w:t>
      </w:r>
      <w:r w:rsidRPr="009D5555">
        <w:rPr>
          <w:rFonts w:hAnsi="宋体" w:cs="宋体" w:hint="eastAsia"/>
          <w:sz w:val="24"/>
          <w:szCs w:val="24"/>
        </w:rPr>
        <w:t>服务</w:t>
      </w:r>
      <w:r w:rsidRPr="009D5555">
        <w:rPr>
          <w:rFonts w:hAnsi="宋体" w:cs="宋体"/>
          <w:sz w:val="24"/>
          <w:szCs w:val="24"/>
        </w:rPr>
        <w:t>标准均不变的前提下，可再续</w:t>
      </w:r>
      <w:r w:rsidRPr="009D5555">
        <w:rPr>
          <w:rFonts w:hAnsi="宋体" w:cs="宋体" w:hint="eastAsia"/>
          <w:sz w:val="24"/>
          <w:szCs w:val="24"/>
        </w:rPr>
        <w:t>签</w:t>
      </w:r>
      <w:r w:rsidRPr="009D5555">
        <w:rPr>
          <w:rFonts w:hAnsi="宋体" w:cs="宋体"/>
          <w:sz w:val="24"/>
          <w:szCs w:val="24"/>
        </w:rPr>
        <w:t>服务合同一年，</w:t>
      </w:r>
      <w:r w:rsidRPr="009D5555">
        <w:rPr>
          <w:rFonts w:hAnsi="宋体" w:cs="宋体" w:hint="eastAsia"/>
          <w:sz w:val="24"/>
          <w:szCs w:val="24"/>
        </w:rPr>
        <w:t>但必须事先得到甲方的书面确认，且甲方有续签单方否决权，</w:t>
      </w:r>
      <w:r w:rsidRPr="009D5555">
        <w:rPr>
          <w:rFonts w:hAnsi="宋体" w:cs="宋体"/>
          <w:sz w:val="24"/>
          <w:szCs w:val="24"/>
        </w:rPr>
        <w:t>续签结束后不再续签，重新进行招标</w:t>
      </w:r>
      <w:r w:rsidRPr="009D5555">
        <w:rPr>
          <w:rFonts w:hAnsi="宋体" w:cs="宋体" w:hint="eastAsia"/>
          <w:sz w:val="24"/>
          <w:szCs w:val="24"/>
        </w:rPr>
        <w:t>或者按照甲方相关流程办理，乙方不得有任何异议。</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lastRenderedPageBreak/>
        <w:t>十、纠纷解决方法：</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凡因执行本合同所发生的与本合同有关的一切争议或纠纷，双方应通过友好协商解决。如果协商不能，任何一方应向甲方所在地的人民法院提起诉讼。在诉讼过程中，除双方有争议正在进行诉讼的部分外，本合同应继续履行。因诉讼而发生的律师费、诉讼费及其他相关费用由败诉方承担。</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十一、其他事项</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1、为加强现场联系，甲方指派</w:t>
      </w:r>
      <w:r w:rsidRPr="009D5555">
        <w:rPr>
          <w:rFonts w:hAnsi="宋体" w:cs="宋体" w:hint="eastAsia"/>
          <w:sz w:val="24"/>
          <w:szCs w:val="24"/>
          <w:u w:val="single"/>
        </w:rPr>
        <w:t xml:space="preserve">   </w:t>
      </w:r>
      <w:r w:rsidRPr="009D5555">
        <w:rPr>
          <w:rFonts w:hAnsi="宋体" w:cs="宋体" w:hint="eastAsia"/>
          <w:sz w:val="24"/>
          <w:szCs w:val="24"/>
        </w:rPr>
        <w:t>负责联系工作，联系方式：</w:t>
      </w:r>
      <w:r w:rsidRPr="009D5555">
        <w:rPr>
          <w:rFonts w:hAnsi="宋体" w:cs="宋体" w:hint="eastAsia"/>
          <w:sz w:val="24"/>
          <w:szCs w:val="24"/>
          <w:u w:val="single"/>
        </w:rPr>
        <w:t xml:space="preserve">      </w:t>
      </w:r>
      <w:r w:rsidRPr="009D5555">
        <w:rPr>
          <w:rFonts w:hAnsi="宋体" w:cs="宋体" w:hint="eastAsia"/>
          <w:sz w:val="24"/>
          <w:szCs w:val="24"/>
        </w:rPr>
        <w:t>。</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乙方指派</w:t>
      </w:r>
      <w:r w:rsidRPr="009D5555">
        <w:rPr>
          <w:rFonts w:hAnsi="宋体" w:cs="宋体" w:hint="eastAsia"/>
          <w:sz w:val="24"/>
          <w:szCs w:val="24"/>
          <w:u w:val="single"/>
        </w:rPr>
        <w:t xml:space="preserve">     </w:t>
      </w:r>
      <w:r w:rsidRPr="009D5555">
        <w:rPr>
          <w:rFonts w:hAnsi="宋体" w:cs="宋体" w:hint="eastAsia"/>
          <w:sz w:val="24"/>
          <w:szCs w:val="24"/>
        </w:rPr>
        <w:t>负责联系工作，联系方式：</w:t>
      </w:r>
      <w:r w:rsidRPr="009D5555">
        <w:rPr>
          <w:rFonts w:hAnsi="宋体" w:cs="宋体" w:hint="eastAsia"/>
          <w:sz w:val="24"/>
          <w:szCs w:val="24"/>
          <w:u w:val="single"/>
        </w:rPr>
        <w:t xml:space="preserve">         </w:t>
      </w:r>
      <w:r w:rsidRPr="009D5555">
        <w:rPr>
          <w:rFonts w:hAnsi="宋体" w:cs="宋体" w:hint="eastAsia"/>
          <w:sz w:val="24"/>
          <w:szCs w:val="24"/>
        </w:rPr>
        <w:t>。</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若一方联系人员有变动的，则应及时书面通知对方。</w:t>
      </w:r>
    </w:p>
    <w:p w:rsidR="00257358" w:rsidRPr="009D5555" w:rsidRDefault="00257358" w:rsidP="00257358">
      <w:pPr>
        <w:pStyle w:val="ab"/>
        <w:snapToGrid w:val="0"/>
        <w:spacing w:before="120" w:after="120" w:line="500" w:lineRule="exact"/>
        <w:ind w:firstLine="480"/>
        <w:rPr>
          <w:rFonts w:hAnsi="宋体" w:cs="宋体"/>
          <w:sz w:val="24"/>
          <w:szCs w:val="24"/>
        </w:rPr>
      </w:pPr>
      <w:r w:rsidRPr="009D5555">
        <w:rPr>
          <w:rFonts w:hAnsi="宋体" w:cs="宋体" w:hint="eastAsia"/>
          <w:sz w:val="24"/>
          <w:szCs w:val="24"/>
        </w:rPr>
        <w:t>2、本合同载明的联系方式为双方</w:t>
      </w:r>
      <w:bookmarkStart w:id="29" w:name="_GoBack"/>
      <w:bookmarkEnd w:id="29"/>
      <w:r w:rsidRPr="009D5555">
        <w:rPr>
          <w:rFonts w:hAnsi="宋体" w:cs="宋体" w:hint="eastAsia"/>
          <w:sz w:val="24"/>
          <w:szCs w:val="24"/>
        </w:rPr>
        <w:t>合法有效的通知及文件送达方式，任何一方的联系方式有变更的应及时书面通知对方。</w:t>
      </w:r>
    </w:p>
    <w:p w:rsidR="00257358" w:rsidRPr="009D5555" w:rsidRDefault="00257358" w:rsidP="00257358">
      <w:pPr>
        <w:pStyle w:val="ab"/>
        <w:snapToGrid w:val="0"/>
        <w:spacing w:before="120" w:after="120" w:line="500" w:lineRule="exact"/>
        <w:ind w:firstLine="480"/>
        <w:rPr>
          <w:sz w:val="24"/>
        </w:rPr>
      </w:pPr>
      <w:r w:rsidRPr="009D5555">
        <w:rPr>
          <w:rFonts w:hAnsi="宋体" w:cs="宋体" w:hint="eastAsia"/>
          <w:sz w:val="24"/>
          <w:szCs w:val="24"/>
        </w:rPr>
        <w:t>3、 本合同一式肆份，双方各执贰份， 经双方签字或盖章后生效。</w:t>
      </w:r>
    </w:p>
    <w:p w:rsidR="00257358" w:rsidRPr="009D5555" w:rsidRDefault="00257358" w:rsidP="00257358">
      <w:pPr>
        <w:spacing w:line="500" w:lineRule="exact"/>
        <w:ind w:firstLine="200"/>
        <w:rPr>
          <w:sz w:val="24"/>
        </w:rPr>
      </w:pPr>
    </w:p>
    <w:p w:rsidR="00257358" w:rsidRPr="009D5555" w:rsidRDefault="00257358" w:rsidP="007C609B">
      <w:pPr>
        <w:spacing w:line="500" w:lineRule="exact"/>
        <w:ind w:firstLineChars="100" w:firstLine="240"/>
        <w:rPr>
          <w:sz w:val="24"/>
        </w:rPr>
      </w:pPr>
      <w:r w:rsidRPr="009D5555">
        <w:rPr>
          <w:sz w:val="24"/>
        </w:rPr>
        <w:t>甲方（盖章）：</w:t>
      </w:r>
      <w:r w:rsidRPr="009D5555">
        <w:rPr>
          <w:sz w:val="24"/>
        </w:rPr>
        <w:t xml:space="preserve">                  </w:t>
      </w:r>
      <w:r w:rsidR="007C609B">
        <w:rPr>
          <w:rFonts w:hint="eastAsia"/>
          <w:sz w:val="24"/>
        </w:rPr>
        <w:t xml:space="preserve">         </w:t>
      </w:r>
      <w:r w:rsidRPr="009D5555">
        <w:rPr>
          <w:sz w:val="24"/>
        </w:rPr>
        <w:t>乙方（盖章）：</w:t>
      </w:r>
    </w:p>
    <w:p w:rsidR="00257358" w:rsidRPr="009D5555" w:rsidRDefault="00257358" w:rsidP="00257358">
      <w:pPr>
        <w:spacing w:line="500" w:lineRule="exact"/>
        <w:ind w:firstLine="200"/>
        <w:rPr>
          <w:sz w:val="24"/>
        </w:rPr>
      </w:pPr>
    </w:p>
    <w:p w:rsidR="00257358" w:rsidRPr="009D5555" w:rsidRDefault="00257358" w:rsidP="007C609B">
      <w:pPr>
        <w:spacing w:line="500" w:lineRule="exact"/>
        <w:ind w:firstLineChars="100" w:firstLine="240"/>
        <w:rPr>
          <w:sz w:val="24"/>
        </w:rPr>
      </w:pPr>
      <w:r w:rsidRPr="009D5555">
        <w:rPr>
          <w:sz w:val="24"/>
        </w:rPr>
        <w:t>代表：</w:t>
      </w:r>
      <w:r w:rsidRPr="009D5555">
        <w:rPr>
          <w:sz w:val="24"/>
        </w:rPr>
        <w:t xml:space="preserve">                          </w:t>
      </w:r>
      <w:r w:rsidR="007C609B">
        <w:rPr>
          <w:rFonts w:hint="eastAsia"/>
          <w:sz w:val="24"/>
        </w:rPr>
        <w:t xml:space="preserve">         </w:t>
      </w:r>
      <w:r w:rsidRPr="009D5555">
        <w:rPr>
          <w:sz w:val="24"/>
        </w:rPr>
        <w:t>代表：</w:t>
      </w:r>
    </w:p>
    <w:p w:rsidR="00257358" w:rsidRPr="009D5555" w:rsidRDefault="00257358" w:rsidP="00257358">
      <w:pPr>
        <w:spacing w:line="500" w:lineRule="exact"/>
        <w:ind w:firstLine="200"/>
        <w:rPr>
          <w:sz w:val="24"/>
        </w:rPr>
      </w:pPr>
    </w:p>
    <w:p w:rsidR="00257358" w:rsidRPr="009D5555" w:rsidRDefault="007C609B" w:rsidP="007C609B">
      <w:pPr>
        <w:spacing w:line="500" w:lineRule="exact"/>
        <w:ind w:firstLineChars="100" w:firstLine="240"/>
        <w:rPr>
          <w:sz w:val="24"/>
          <w:szCs w:val="28"/>
        </w:rPr>
      </w:pPr>
      <w:r w:rsidRPr="009D1734">
        <w:rPr>
          <w:rFonts w:asciiTheme="minorEastAsia" w:eastAsiaTheme="minorEastAsia" w:hAnsiTheme="minorEastAsia" w:hint="eastAsia"/>
          <w:bCs/>
          <w:sz w:val="24"/>
        </w:rPr>
        <w:t>日期：</w:t>
      </w:r>
      <w:r w:rsidR="00257358" w:rsidRPr="009D5555">
        <w:rPr>
          <w:rFonts w:hint="eastAsia"/>
          <w:sz w:val="24"/>
          <w:szCs w:val="28"/>
        </w:rPr>
        <w:t>年</w:t>
      </w:r>
      <w:r w:rsidR="00257358" w:rsidRPr="009D5555">
        <w:rPr>
          <w:rFonts w:hint="eastAsia"/>
          <w:sz w:val="24"/>
          <w:szCs w:val="28"/>
        </w:rPr>
        <w:t xml:space="preserve">    </w:t>
      </w:r>
      <w:r w:rsidR="00257358" w:rsidRPr="009D5555">
        <w:rPr>
          <w:rFonts w:hint="eastAsia"/>
          <w:sz w:val="24"/>
          <w:szCs w:val="28"/>
        </w:rPr>
        <w:t>月</w:t>
      </w:r>
      <w:r w:rsidR="00257358" w:rsidRPr="009D5555">
        <w:rPr>
          <w:rFonts w:hint="eastAsia"/>
          <w:sz w:val="24"/>
          <w:szCs w:val="28"/>
        </w:rPr>
        <w:t xml:space="preserve">    </w:t>
      </w:r>
      <w:r w:rsidR="00257358" w:rsidRPr="009D5555">
        <w:rPr>
          <w:rFonts w:hint="eastAsia"/>
          <w:sz w:val="24"/>
          <w:szCs w:val="28"/>
        </w:rPr>
        <w:t>日</w:t>
      </w:r>
      <w:r w:rsidR="00257358" w:rsidRPr="009D5555">
        <w:rPr>
          <w:rFonts w:hint="eastAsia"/>
          <w:sz w:val="24"/>
          <w:szCs w:val="28"/>
        </w:rPr>
        <w:t xml:space="preserve">                   </w:t>
      </w:r>
      <w:r>
        <w:rPr>
          <w:rFonts w:hint="eastAsia"/>
          <w:sz w:val="24"/>
          <w:szCs w:val="28"/>
        </w:rPr>
        <w:t xml:space="preserve">  </w:t>
      </w:r>
      <w:r w:rsidRPr="009D1734">
        <w:rPr>
          <w:rFonts w:asciiTheme="minorEastAsia" w:eastAsiaTheme="minorEastAsia" w:hAnsiTheme="minorEastAsia" w:hint="eastAsia"/>
          <w:bCs/>
          <w:sz w:val="24"/>
        </w:rPr>
        <w:t>日期：</w:t>
      </w:r>
      <w:r w:rsidRPr="009D5555">
        <w:rPr>
          <w:rFonts w:hint="eastAsia"/>
          <w:sz w:val="24"/>
          <w:szCs w:val="28"/>
        </w:rPr>
        <w:t>年</w:t>
      </w:r>
      <w:r w:rsidRPr="009D5555">
        <w:rPr>
          <w:rFonts w:hint="eastAsia"/>
          <w:sz w:val="24"/>
          <w:szCs w:val="28"/>
        </w:rPr>
        <w:t xml:space="preserve">    </w:t>
      </w:r>
      <w:r w:rsidRPr="009D5555">
        <w:rPr>
          <w:rFonts w:hint="eastAsia"/>
          <w:sz w:val="24"/>
          <w:szCs w:val="28"/>
        </w:rPr>
        <w:t>月</w:t>
      </w:r>
      <w:r w:rsidRPr="009D5555">
        <w:rPr>
          <w:rFonts w:hint="eastAsia"/>
          <w:sz w:val="24"/>
          <w:szCs w:val="28"/>
        </w:rPr>
        <w:t xml:space="preserve">    </w:t>
      </w:r>
      <w:r w:rsidRPr="009D5555">
        <w:rPr>
          <w:rFonts w:hint="eastAsia"/>
          <w:sz w:val="24"/>
          <w:szCs w:val="28"/>
        </w:rPr>
        <w:t>日</w:t>
      </w:r>
    </w:p>
    <w:p w:rsidR="00257358" w:rsidRPr="009D5555" w:rsidRDefault="00257358" w:rsidP="00257358">
      <w:pPr>
        <w:spacing w:line="500" w:lineRule="exact"/>
        <w:ind w:firstLineChars="600" w:firstLine="1440"/>
        <w:rPr>
          <w:sz w:val="24"/>
          <w:szCs w:val="28"/>
        </w:rPr>
      </w:pPr>
    </w:p>
    <w:p w:rsidR="00257358" w:rsidRPr="009D5555" w:rsidRDefault="00257358" w:rsidP="00257358">
      <w:pPr>
        <w:spacing w:line="480" w:lineRule="exact"/>
        <w:rPr>
          <w:rFonts w:asciiTheme="minorEastAsia" w:hAnsiTheme="minorEastAsia"/>
        </w:rPr>
      </w:pPr>
    </w:p>
    <w:p w:rsidR="00257358" w:rsidRPr="009D5555" w:rsidRDefault="00257358" w:rsidP="00257358">
      <w:pPr>
        <w:spacing w:line="480" w:lineRule="exact"/>
      </w:pPr>
    </w:p>
    <w:p w:rsidR="00257358" w:rsidRPr="009D5555" w:rsidRDefault="00257358" w:rsidP="00257358">
      <w:pPr>
        <w:spacing w:line="480" w:lineRule="exact"/>
      </w:pPr>
    </w:p>
    <w:p w:rsidR="00257358" w:rsidRPr="009D5555" w:rsidRDefault="00257358" w:rsidP="00257358">
      <w:pPr>
        <w:spacing w:line="480" w:lineRule="exact"/>
      </w:pPr>
    </w:p>
    <w:p w:rsidR="00257358" w:rsidRPr="009D5555" w:rsidRDefault="00257358" w:rsidP="00257358">
      <w:pPr>
        <w:spacing w:line="480" w:lineRule="exact"/>
      </w:pPr>
    </w:p>
    <w:p w:rsidR="00257358" w:rsidRPr="009D5555" w:rsidRDefault="00257358" w:rsidP="00257358">
      <w:pPr>
        <w:spacing w:line="480" w:lineRule="exact"/>
      </w:pPr>
    </w:p>
    <w:p w:rsidR="00A230BE" w:rsidRDefault="00A230BE" w:rsidP="00257358">
      <w:pPr>
        <w:spacing w:line="480" w:lineRule="exact"/>
        <w:rPr>
          <w:b/>
          <w:sz w:val="24"/>
        </w:rPr>
      </w:pPr>
    </w:p>
    <w:p w:rsidR="00A230BE" w:rsidRDefault="00A230BE" w:rsidP="00257358">
      <w:pPr>
        <w:spacing w:line="480" w:lineRule="exact"/>
        <w:rPr>
          <w:b/>
          <w:sz w:val="24"/>
        </w:rPr>
      </w:pPr>
    </w:p>
    <w:p w:rsidR="00257358" w:rsidRPr="009D5555" w:rsidRDefault="00257358" w:rsidP="00257358">
      <w:pPr>
        <w:spacing w:line="480" w:lineRule="exact"/>
        <w:rPr>
          <w:b/>
          <w:sz w:val="24"/>
        </w:rPr>
      </w:pPr>
      <w:r w:rsidRPr="009D5555">
        <w:rPr>
          <w:rFonts w:hint="eastAsia"/>
          <w:b/>
          <w:sz w:val="24"/>
        </w:rPr>
        <w:lastRenderedPageBreak/>
        <w:t>附件</w:t>
      </w:r>
    </w:p>
    <w:p w:rsidR="00A230BE" w:rsidRPr="00A230BE" w:rsidRDefault="00A230BE" w:rsidP="00A230BE">
      <w:pPr>
        <w:widowControl/>
        <w:jc w:val="left"/>
        <w:rPr>
          <w:rFonts w:ascii="宋体" w:hAnsi="宋体" w:cs="宋体"/>
          <w:kern w:val="0"/>
          <w:sz w:val="24"/>
        </w:rPr>
      </w:pPr>
    </w:p>
    <w:p w:rsidR="00D74BD0" w:rsidRPr="00257358" w:rsidRDefault="009F6F33" w:rsidP="00A230BE">
      <w:pPr>
        <w:widowControl/>
        <w:jc w:val="left"/>
        <w:rPr>
          <w:rFonts w:ascii="宋体" w:hAnsi="宋体" w:cs="宋体"/>
          <w:kern w:val="0"/>
          <w:sz w:val="24"/>
        </w:rPr>
      </w:pPr>
      <w:r>
        <w:rPr>
          <w:rFonts w:ascii="宋体" w:hAnsi="宋体" w:cs="宋体"/>
          <w:noProof/>
          <w:kern w:val="0"/>
          <w:sz w:val="24"/>
        </w:rPr>
        <w:drawing>
          <wp:inline distT="0" distB="0" distL="0" distR="0">
            <wp:extent cx="5829300" cy="3658870"/>
            <wp:effectExtent l="19050" t="0" r="0" b="0"/>
            <wp:docPr id="1" name="图片 0" descr="QQ图片20220630152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630152437.png"/>
                    <pic:cNvPicPr/>
                  </pic:nvPicPr>
                  <pic:blipFill>
                    <a:blip r:embed="rId9"/>
                    <a:stretch>
                      <a:fillRect/>
                    </a:stretch>
                  </pic:blipFill>
                  <pic:spPr>
                    <a:xfrm>
                      <a:off x="0" y="0"/>
                      <a:ext cx="5829300" cy="3658870"/>
                    </a:xfrm>
                    <a:prstGeom prst="rect">
                      <a:avLst/>
                    </a:prstGeom>
                  </pic:spPr>
                </pic:pic>
              </a:graphicData>
            </a:graphic>
          </wp:inline>
        </w:drawing>
      </w:r>
    </w:p>
    <w:sectPr w:rsidR="00D74BD0" w:rsidRPr="00257358" w:rsidSect="00D74BD0">
      <w:headerReference w:type="default" r:id="rId10"/>
      <w:footerReference w:type="default" r:id="rId11"/>
      <w:pgSz w:w="11906" w:h="16838"/>
      <w:pgMar w:top="1090" w:right="1286" w:bottom="1440"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AF3" w:rsidRDefault="00700AF3" w:rsidP="00D74BD0">
      <w:r>
        <w:separator/>
      </w:r>
    </w:p>
  </w:endnote>
  <w:endnote w:type="continuationSeparator" w:id="1">
    <w:p w:rsidR="00700AF3" w:rsidRDefault="00700AF3" w:rsidP="00D74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C3" w:rsidRDefault="00DE762A">
    <w:pPr>
      <w:pStyle w:val="a5"/>
      <w:jc w:val="center"/>
    </w:pPr>
    <w:r>
      <w:fldChar w:fldCharType="begin"/>
    </w:r>
    <w:r w:rsidR="001333C3">
      <w:rPr>
        <w:rStyle w:val="a8"/>
      </w:rPr>
      <w:instrText xml:space="preserve"> PAGE </w:instrText>
    </w:r>
    <w:r>
      <w:fldChar w:fldCharType="separate"/>
    </w:r>
    <w:r w:rsidR="00F62EE4">
      <w:rPr>
        <w:rStyle w:val="a8"/>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AF3" w:rsidRDefault="00700AF3" w:rsidP="00D74BD0">
      <w:r>
        <w:separator/>
      </w:r>
    </w:p>
  </w:footnote>
  <w:footnote w:type="continuationSeparator" w:id="1">
    <w:p w:rsidR="00700AF3" w:rsidRDefault="00700AF3" w:rsidP="00D74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3C3" w:rsidRDefault="001333C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50527"/>
    <w:multiLevelType w:val="singleLevel"/>
    <w:tmpl w:val="65550527"/>
    <w:lvl w:ilvl="0">
      <w:start w:val="1"/>
      <w:numFmt w:val="decimal"/>
      <w:suff w:val="nothing"/>
      <w:lvlText w:val="%1、"/>
      <w:lvlJc w:val="left"/>
    </w:lvl>
  </w:abstractNum>
  <w:abstractNum w:abstractNumId="1">
    <w:nsid w:val="7458358D"/>
    <w:multiLevelType w:val="multilevel"/>
    <w:tmpl w:val="D3645236"/>
    <w:lvl w:ilvl="0">
      <w:start w:val="1"/>
      <w:numFmt w:val="chineseCountingThousand"/>
      <w:lvlText w:val="%1、"/>
      <w:lvlJc w:val="left"/>
      <w:pPr>
        <w:ind w:left="431" w:hanging="431"/>
      </w:pPr>
      <w:rPr>
        <w:rFonts w:cs="Times New Roman" w:hint="default"/>
        <w:b/>
        <w:i w:val="0"/>
        <w:iCs w:val="0"/>
        <w:caps w:val="0"/>
        <w:strike w:val="0"/>
        <w:dstrike w:val="0"/>
        <w:outline w:val="0"/>
        <w:shadow w:val="0"/>
        <w:emboss w:val="0"/>
        <w:imprint w:val="0"/>
        <w:vanish w:val="0"/>
        <w:spacing w:val="0"/>
        <w:kern w:val="0"/>
        <w:position w:val="0"/>
        <w:sz w:val="21"/>
        <w:szCs w:val="32"/>
        <w:u w:val="none"/>
        <w:vertAlign w:val="baseline"/>
      </w:rPr>
    </w:lvl>
    <w:lvl w:ilvl="1">
      <w:start w:val="1"/>
      <w:numFmt w:val="decimal"/>
      <w:suff w:val="space"/>
      <w:lvlText w:val="%1.%2"/>
      <w:lvlJc w:val="left"/>
      <w:pPr>
        <w:ind w:left="851" w:hanging="567"/>
      </w:pPr>
      <w:rPr>
        <w:rFonts w:ascii="Arial" w:eastAsia="黑体" w:hAnsi="Arial" w:hint="default"/>
        <w:b/>
        <w:i w:val="0"/>
        <w:sz w:val="28"/>
        <w:szCs w:val="28"/>
      </w:rPr>
    </w:lvl>
    <w:lvl w:ilvl="2">
      <w:numFmt w:val="decimal"/>
      <w:pStyle w:val="3"/>
      <w:suff w:val="space"/>
      <w:lvlText w:val="%1.%2.%3"/>
      <w:lvlJc w:val="left"/>
      <w:pPr>
        <w:ind w:left="720" w:hanging="720"/>
      </w:pPr>
      <w:rPr>
        <w:rFonts w:ascii="Arial" w:eastAsia="黑体" w:hAnsi="Arial" w:hint="default"/>
        <w:b/>
        <w:i w:val="0"/>
        <w:sz w:val="28"/>
        <w:szCs w:val="28"/>
      </w:rPr>
    </w:lvl>
    <w:lvl w:ilvl="3">
      <w:start w:val="1"/>
      <w:numFmt w:val="decimal"/>
      <w:suff w:val="space"/>
      <w:lvlText w:val="%1.%2.%3.%4"/>
      <w:lvlJc w:val="left"/>
      <w:pPr>
        <w:ind w:left="864" w:hanging="864"/>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VerticalSpacing w:val="156"/>
  <w:noPunctuationKerning/>
  <w:characterSpacingControl w:val="compressPunctuation"/>
  <w:hdrShapeDefaults>
    <o:shapedefaults v:ext="edit" spidmax="72706">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84353"/>
    <w:rsid w:val="00007DA1"/>
    <w:rsid w:val="0001100A"/>
    <w:rsid w:val="000205B9"/>
    <w:rsid w:val="000275F0"/>
    <w:rsid w:val="000470CE"/>
    <w:rsid w:val="000754F7"/>
    <w:rsid w:val="00083E5F"/>
    <w:rsid w:val="00084353"/>
    <w:rsid w:val="00091CBC"/>
    <w:rsid w:val="000C64AB"/>
    <w:rsid w:val="000D3F77"/>
    <w:rsid w:val="001015A8"/>
    <w:rsid w:val="00106490"/>
    <w:rsid w:val="00106DDA"/>
    <w:rsid w:val="00106EB8"/>
    <w:rsid w:val="001112CA"/>
    <w:rsid w:val="001129E5"/>
    <w:rsid w:val="00121303"/>
    <w:rsid w:val="001234B2"/>
    <w:rsid w:val="00124E3C"/>
    <w:rsid w:val="001312CF"/>
    <w:rsid w:val="00131327"/>
    <w:rsid w:val="001333C3"/>
    <w:rsid w:val="00162D11"/>
    <w:rsid w:val="00172845"/>
    <w:rsid w:val="0017467B"/>
    <w:rsid w:val="0018226E"/>
    <w:rsid w:val="001850A4"/>
    <w:rsid w:val="00192296"/>
    <w:rsid w:val="0019294D"/>
    <w:rsid w:val="001A1EF5"/>
    <w:rsid w:val="001A3687"/>
    <w:rsid w:val="001B2E6D"/>
    <w:rsid w:val="001B5E94"/>
    <w:rsid w:val="001C0174"/>
    <w:rsid w:val="001E1A1F"/>
    <w:rsid w:val="002146C4"/>
    <w:rsid w:val="00233863"/>
    <w:rsid w:val="002340B6"/>
    <w:rsid w:val="00241426"/>
    <w:rsid w:val="00241F11"/>
    <w:rsid w:val="00253741"/>
    <w:rsid w:val="00257358"/>
    <w:rsid w:val="00260F06"/>
    <w:rsid w:val="00265652"/>
    <w:rsid w:val="0026781E"/>
    <w:rsid w:val="002733E3"/>
    <w:rsid w:val="00291F12"/>
    <w:rsid w:val="00293430"/>
    <w:rsid w:val="002962DE"/>
    <w:rsid w:val="002A20CD"/>
    <w:rsid w:val="002A2ECD"/>
    <w:rsid w:val="002B13D1"/>
    <w:rsid w:val="002F2509"/>
    <w:rsid w:val="00303D7D"/>
    <w:rsid w:val="003113AD"/>
    <w:rsid w:val="00323900"/>
    <w:rsid w:val="00326F36"/>
    <w:rsid w:val="00330D64"/>
    <w:rsid w:val="0033367D"/>
    <w:rsid w:val="003369F2"/>
    <w:rsid w:val="00341BF4"/>
    <w:rsid w:val="00352AEF"/>
    <w:rsid w:val="003619A4"/>
    <w:rsid w:val="00372B6F"/>
    <w:rsid w:val="0037326F"/>
    <w:rsid w:val="00374A88"/>
    <w:rsid w:val="00375C73"/>
    <w:rsid w:val="00380BB7"/>
    <w:rsid w:val="0038467A"/>
    <w:rsid w:val="00392816"/>
    <w:rsid w:val="00393931"/>
    <w:rsid w:val="003A1FFC"/>
    <w:rsid w:val="003A52E9"/>
    <w:rsid w:val="003A73A0"/>
    <w:rsid w:val="003B1457"/>
    <w:rsid w:val="003C6C9D"/>
    <w:rsid w:val="003D769B"/>
    <w:rsid w:val="003E17C1"/>
    <w:rsid w:val="003E594E"/>
    <w:rsid w:val="003F3403"/>
    <w:rsid w:val="003F353C"/>
    <w:rsid w:val="003F6D92"/>
    <w:rsid w:val="00404781"/>
    <w:rsid w:val="00404DD9"/>
    <w:rsid w:val="00423B8D"/>
    <w:rsid w:val="004255B1"/>
    <w:rsid w:val="004257D2"/>
    <w:rsid w:val="00425926"/>
    <w:rsid w:val="00430F13"/>
    <w:rsid w:val="00432003"/>
    <w:rsid w:val="00435F97"/>
    <w:rsid w:val="00446538"/>
    <w:rsid w:val="00452811"/>
    <w:rsid w:val="00491A46"/>
    <w:rsid w:val="004970EC"/>
    <w:rsid w:val="004A38D3"/>
    <w:rsid w:val="004B0175"/>
    <w:rsid w:val="004D109F"/>
    <w:rsid w:val="004D2CD5"/>
    <w:rsid w:val="004D4347"/>
    <w:rsid w:val="004E2CDF"/>
    <w:rsid w:val="004E3366"/>
    <w:rsid w:val="004F3510"/>
    <w:rsid w:val="004F3FD7"/>
    <w:rsid w:val="0051040B"/>
    <w:rsid w:val="00511A97"/>
    <w:rsid w:val="00514EA9"/>
    <w:rsid w:val="0052137F"/>
    <w:rsid w:val="00530807"/>
    <w:rsid w:val="00542121"/>
    <w:rsid w:val="0054391E"/>
    <w:rsid w:val="00562B2F"/>
    <w:rsid w:val="005742FA"/>
    <w:rsid w:val="0058011D"/>
    <w:rsid w:val="00593656"/>
    <w:rsid w:val="005941FD"/>
    <w:rsid w:val="005A0AE8"/>
    <w:rsid w:val="005A2706"/>
    <w:rsid w:val="005A7ECF"/>
    <w:rsid w:val="005B4999"/>
    <w:rsid w:val="005B4AEA"/>
    <w:rsid w:val="005D554B"/>
    <w:rsid w:val="005E0CC6"/>
    <w:rsid w:val="005E7D73"/>
    <w:rsid w:val="00606DAE"/>
    <w:rsid w:val="00611482"/>
    <w:rsid w:val="0061163D"/>
    <w:rsid w:val="00611965"/>
    <w:rsid w:val="00615A6E"/>
    <w:rsid w:val="00617B30"/>
    <w:rsid w:val="00623AB9"/>
    <w:rsid w:val="00627218"/>
    <w:rsid w:val="006379A2"/>
    <w:rsid w:val="00645588"/>
    <w:rsid w:val="00653272"/>
    <w:rsid w:val="00661853"/>
    <w:rsid w:val="006728D0"/>
    <w:rsid w:val="00685DCB"/>
    <w:rsid w:val="0069378C"/>
    <w:rsid w:val="00697A2F"/>
    <w:rsid w:val="006A410F"/>
    <w:rsid w:val="006A62E0"/>
    <w:rsid w:val="006B14D0"/>
    <w:rsid w:val="006B1DC1"/>
    <w:rsid w:val="006C5D0A"/>
    <w:rsid w:val="006D12E1"/>
    <w:rsid w:val="006E027E"/>
    <w:rsid w:val="00700AF3"/>
    <w:rsid w:val="00701CC9"/>
    <w:rsid w:val="0070444E"/>
    <w:rsid w:val="0070603B"/>
    <w:rsid w:val="00721C4D"/>
    <w:rsid w:val="00725A95"/>
    <w:rsid w:val="00732370"/>
    <w:rsid w:val="0073702A"/>
    <w:rsid w:val="00755954"/>
    <w:rsid w:val="00757DE1"/>
    <w:rsid w:val="00760560"/>
    <w:rsid w:val="007628D2"/>
    <w:rsid w:val="0076374B"/>
    <w:rsid w:val="00764F77"/>
    <w:rsid w:val="007667A7"/>
    <w:rsid w:val="00766EA8"/>
    <w:rsid w:val="00782313"/>
    <w:rsid w:val="00785941"/>
    <w:rsid w:val="00787094"/>
    <w:rsid w:val="007940B0"/>
    <w:rsid w:val="00795C8C"/>
    <w:rsid w:val="00797AD3"/>
    <w:rsid w:val="007B1489"/>
    <w:rsid w:val="007B1D0F"/>
    <w:rsid w:val="007B2981"/>
    <w:rsid w:val="007B38BC"/>
    <w:rsid w:val="007C5250"/>
    <w:rsid w:val="007C5B02"/>
    <w:rsid w:val="007C609B"/>
    <w:rsid w:val="007C68ED"/>
    <w:rsid w:val="007D5177"/>
    <w:rsid w:val="007D6A2E"/>
    <w:rsid w:val="007D6DBA"/>
    <w:rsid w:val="007E7210"/>
    <w:rsid w:val="007F0227"/>
    <w:rsid w:val="007F6559"/>
    <w:rsid w:val="00805C88"/>
    <w:rsid w:val="008148D9"/>
    <w:rsid w:val="00815EB1"/>
    <w:rsid w:val="008161B4"/>
    <w:rsid w:val="00820780"/>
    <w:rsid w:val="00823CE8"/>
    <w:rsid w:val="00831F21"/>
    <w:rsid w:val="008334A2"/>
    <w:rsid w:val="00837EFF"/>
    <w:rsid w:val="00843F36"/>
    <w:rsid w:val="00856A40"/>
    <w:rsid w:val="00857EDD"/>
    <w:rsid w:val="008638B6"/>
    <w:rsid w:val="00865FF9"/>
    <w:rsid w:val="008720A5"/>
    <w:rsid w:val="00872626"/>
    <w:rsid w:val="008A41C2"/>
    <w:rsid w:val="008A77B0"/>
    <w:rsid w:val="008B49DB"/>
    <w:rsid w:val="008C089D"/>
    <w:rsid w:val="008C410A"/>
    <w:rsid w:val="008C73A7"/>
    <w:rsid w:val="008D19E3"/>
    <w:rsid w:val="008D3748"/>
    <w:rsid w:val="008D583B"/>
    <w:rsid w:val="008E7C8F"/>
    <w:rsid w:val="008F64C5"/>
    <w:rsid w:val="00905831"/>
    <w:rsid w:val="00907AB6"/>
    <w:rsid w:val="00915D44"/>
    <w:rsid w:val="009249E0"/>
    <w:rsid w:val="00925EA3"/>
    <w:rsid w:val="00933D23"/>
    <w:rsid w:val="00934005"/>
    <w:rsid w:val="009362F9"/>
    <w:rsid w:val="00951706"/>
    <w:rsid w:val="009541BA"/>
    <w:rsid w:val="00960D7B"/>
    <w:rsid w:val="0096268F"/>
    <w:rsid w:val="009673B6"/>
    <w:rsid w:val="00967A4A"/>
    <w:rsid w:val="00973400"/>
    <w:rsid w:val="00974429"/>
    <w:rsid w:val="0098080D"/>
    <w:rsid w:val="009920C3"/>
    <w:rsid w:val="0099744F"/>
    <w:rsid w:val="009A04B7"/>
    <w:rsid w:val="009A0C8D"/>
    <w:rsid w:val="009B0D3A"/>
    <w:rsid w:val="009B7E52"/>
    <w:rsid w:val="009B7EAB"/>
    <w:rsid w:val="009C58CF"/>
    <w:rsid w:val="009C5A8E"/>
    <w:rsid w:val="009C651E"/>
    <w:rsid w:val="009D151A"/>
    <w:rsid w:val="009D1734"/>
    <w:rsid w:val="009E3C7B"/>
    <w:rsid w:val="009E4EAD"/>
    <w:rsid w:val="009E53B6"/>
    <w:rsid w:val="009E63DC"/>
    <w:rsid w:val="009E6750"/>
    <w:rsid w:val="009F6F33"/>
    <w:rsid w:val="00A0071A"/>
    <w:rsid w:val="00A07249"/>
    <w:rsid w:val="00A10595"/>
    <w:rsid w:val="00A12689"/>
    <w:rsid w:val="00A1583D"/>
    <w:rsid w:val="00A2243C"/>
    <w:rsid w:val="00A22948"/>
    <w:rsid w:val="00A230BE"/>
    <w:rsid w:val="00A26A57"/>
    <w:rsid w:val="00A27886"/>
    <w:rsid w:val="00A33909"/>
    <w:rsid w:val="00A51D18"/>
    <w:rsid w:val="00A521CB"/>
    <w:rsid w:val="00A56E31"/>
    <w:rsid w:val="00A604B3"/>
    <w:rsid w:val="00A62821"/>
    <w:rsid w:val="00A73FBE"/>
    <w:rsid w:val="00A80872"/>
    <w:rsid w:val="00A83AC5"/>
    <w:rsid w:val="00A93458"/>
    <w:rsid w:val="00AA2FD3"/>
    <w:rsid w:val="00AA4790"/>
    <w:rsid w:val="00AD7835"/>
    <w:rsid w:val="00AF3E3A"/>
    <w:rsid w:val="00B07858"/>
    <w:rsid w:val="00B21F4B"/>
    <w:rsid w:val="00B31084"/>
    <w:rsid w:val="00B3157A"/>
    <w:rsid w:val="00B315A3"/>
    <w:rsid w:val="00B41987"/>
    <w:rsid w:val="00B42A3D"/>
    <w:rsid w:val="00B5339A"/>
    <w:rsid w:val="00B623D7"/>
    <w:rsid w:val="00B6636B"/>
    <w:rsid w:val="00B6761F"/>
    <w:rsid w:val="00B81BD7"/>
    <w:rsid w:val="00B827AD"/>
    <w:rsid w:val="00BA0C53"/>
    <w:rsid w:val="00BA52CC"/>
    <w:rsid w:val="00BB1422"/>
    <w:rsid w:val="00BC665F"/>
    <w:rsid w:val="00BD5382"/>
    <w:rsid w:val="00BD7092"/>
    <w:rsid w:val="00BE5619"/>
    <w:rsid w:val="00C01E36"/>
    <w:rsid w:val="00C132BA"/>
    <w:rsid w:val="00C15163"/>
    <w:rsid w:val="00C41B7D"/>
    <w:rsid w:val="00C47547"/>
    <w:rsid w:val="00C50061"/>
    <w:rsid w:val="00C50918"/>
    <w:rsid w:val="00C56EEE"/>
    <w:rsid w:val="00C63514"/>
    <w:rsid w:val="00C64C20"/>
    <w:rsid w:val="00C81CA7"/>
    <w:rsid w:val="00C860AF"/>
    <w:rsid w:val="00C9014F"/>
    <w:rsid w:val="00C9193A"/>
    <w:rsid w:val="00C94209"/>
    <w:rsid w:val="00C949F5"/>
    <w:rsid w:val="00C95FA4"/>
    <w:rsid w:val="00C97B81"/>
    <w:rsid w:val="00CA3AF6"/>
    <w:rsid w:val="00CB22CE"/>
    <w:rsid w:val="00CB7B02"/>
    <w:rsid w:val="00CC6749"/>
    <w:rsid w:val="00CD344F"/>
    <w:rsid w:val="00CE28AC"/>
    <w:rsid w:val="00CF7617"/>
    <w:rsid w:val="00D00585"/>
    <w:rsid w:val="00D018DC"/>
    <w:rsid w:val="00D04675"/>
    <w:rsid w:val="00D176A1"/>
    <w:rsid w:val="00D30132"/>
    <w:rsid w:val="00D32797"/>
    <w:rsid w:val="00D32A52"/>
    <w:rsid w:val="00D32D5E"/>
    <w:rsid w:val="00D33712"/>
    <w:rsid w:val="00D42D4B"/>
    <w:rsid w:val="00D47561"/>
    <w:rsid w:val="00D61755"/>
    <w:rsid w:val="00D718A9"/>
    <w:rsid w:val="00D74AE7"/>
    <w:rsid w:val="00D74BD0"/>
    <w:rsid w:val="00D84A7E"/>
    <w:rsid w:val="00D91EA2"/>
    <w:rsid w:val="00DC127A"/>
    <w:rsid w:val="00DD5400"/>
    <w:rsid w:val="00DD6311"/>
    <w:rsid w:val="00DE4C1B"/>
    <w:rsid w:val="00DE762A"/>
    <w:rsid w:val="00DF5ACF"/>
    <w:rsid w:val="00E04521"/>
    <w:rsid w:val="00E21BB1"/>
    <w:rsid w:val="00E35FB6"/>
    <w:rsid w:val="00E41DED"/>
    <w:rsid w:val="00E50285"/>
    <w:rsid w:val="00E51C93"/>
    <w:rsid w:val="00E6375B"/>
    <w:rsid w:val="00E640C5"/>
    <w:rsid w:val="00E65EC3"/>
    <w:rsid w:val="00E70115"/>
    <w:rsid w:val="00E7672C"/>
    <w:rsid w:val="00E871AA"/>
    <w:rsid w:val="00E878A8"/>
    <w:rsid w:val="00E940D7"/>
    <w:rsid w:val="00E94F50"/>
    <w:rsid w:val="00EC0AC1"/>
    <w:rsid w:val="00EC2C46"/>
    <w:rsid w:val="00ED2FE0"/>
    <w:rsid w:val="00ED54E1"/>
    <w:rsid w:val="00ED5575"/>
    <w:rsid w:val="00EE39E2"/>
    <w:rsid w:val="00EE77B3"/>
    <w:rsid w:val="00F10A6B"/>
    <w:rsid w:val="00F14A94"/>
    <w:rsid w:val="00F30937"/>
    <w:rsid w:val="00F36CE0"/>
    <w:rsid w:val="00F47FAB"/>
    <w:rsid w:val="00F517DF"/>
    <w:rsid w:val="00F53CB2"/>
    <w:rsid w:val="00F62EE4"/>
    <w:rsid w:val="00F63AB7"/>
    <w:rsid w:val="00F659B1"/>
    <w:rsid w:val="00F86B83"/>
    <w:rsid w:val="00F87625"/>
    <w:rsid w:val="00F96281"/>
    <w:rsid w:val="00FA0B52"/>
    <w:rsid w:val="00FA6C39"/>
    <w:rsid w:val="00FB05E8"/>
    <w:rsid w:val="00FB3D33"/>
    <w:rsid w:val="00FC4F04"/>
    <w:rsid w:val="00FE080C"/>
    <w:rsid w:val="00FE5B8C"/>
    <w:rsid w:val="00FF44A4"/>
    <w:rsid w:val="00FF6F60"/>
    <w:rsid w:val="013831CE"/>
    <w:rsid w:val="079A1159"/>
    <w:rsid w:val="07C5765D"/>
    <w:rsid w:val="095E0EE0"/>
    <w:rsid w:val="0BDA37C7"/>
    <w:rsid w:val="0CCA3A6F"/>
    <w:rsid w:val="0EFD79C9"/>
    <w:rsid w:val="10406A31"/>
    <w:rsid w:val="14925918"/>
    <w:rsid w:val="1B0A0B5D"/>
    <w:rsid w:val="1B411372"/>
    <w:rsid w:val="1CC872A9"/>
    <w:rsid w:val="1EDE31A1"/>
    <w:rsid w:val="22A81FAE"/>
    <w:rsid w:val="243D75B9"/>
    <w:rsid w:val="26325D1D"/>
    <w:rsid w:val="2F5E4EAA"/>
    <w:rsid w:val="33775106"/>
    <w:rsid w:val="35B7183F"/>
    <w:rsid w:val="371B427A"/>
    <w:rsid w:val="398C008B"/>
    <w:rsid w:val="3A05100E"/>
    <w:rsid w:val="3A7F4081"/>
    <w:rsid w:val="3BDB164A"/>
    <w:rsid w:val="3EC718FC"/>
    <w:rsid w:val="3EF618CF"/>
    <w:rsid w:val="3F6F342F"/>
    <w:rsid w:val="418C346E"/>
    <w:rsid w:val="448564D1"/>
    <w:rsid w:val="46BA18B5"/>
    <w:rsid w:val="4C6678C8"/>
    <w:rsid w:val="50250266"/>
    <w:rsid w:val="53CE6194"/>
    <w:rsid w:val="54E14CB0"/>
    <w:rsid w:val="57594AA4"/>
    <w:rsid w:val="5917446D"/>
    <w:rsid w:val="5A8726CE"/>
    <w:rsid w:val="5F5875E4"/>
    <w:rsid w:val="625A391E"/>
    <w:rsid w:val="6477327D"/>
    <w:rsid w:val="64E9765C"/>
    <w:rsid w:val="664D0823"/>
    <w:rsid w:val="69636ADB"/>
    <w:rsid w:val="6A384F67"/>
    <w:rsid w:val="6B1552F8"/>
    <w:rsid w:val="6C071317"/>
    <w:rsid w:val="6CCB0C91"/>
    <w:rsid w:val="73FF3424"/>
    <w:rsid w:val="74866CC7"/>
    <w:rsid w:val="77B35C4B"/>
    <w:rsid w:val="782551A7"/>
    <w:rsid w:val="7C910943"/>
    <w:rsid w:val="7D040C95"/>
    <w:rsid w:val="7D857D9C"/>
    <w:rsid w:val="7DCE6B01"/>
    <w:rsid w:val="7F3A3ECD"/>
    <w:rsid w:val="7FA56D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D74BD0"/>
    <w:pPr>
      <w:widowControl w:val="0"/>
      <w:jc w:val="both"/>
    </w:pPr>
    <w:rPr>
      <w:kern w:val="2"/>
      <w:sz w:val="21"/>
      <w:szCs w:val="24"/>
    </w:rPr>
  </w:style>
  <w:style w:type="paragraph" w:styleId="1">
    <w:name w:val="heading 1"/>
    <w:basedOn w:val="a"/>
    <w:next w:val="a"/>
    <w:link w:val="1Char"/>
    <w:qFormat/>
    <w:rsid w:val="00D74BD0"/>
    <w:pPr>
      <w:keepNext/>
      <w:keepLines/>
      <w:spacing w:before="340" w:after="330" w:line="576" w:lineRule="auto"/>
      <w:outlineLvl w:val="0"/>
    </w:pPr>
    <w:rPr>
      <w:b/>
      <w:bCs/>
      <w:kern w:val="44"/>
      <w:sz w:val="44"/>
      <w:szCs w:val="44"/>
    </w:rPr>
  </w:style>
  <w:style w:type="paragraph" w:styleId="3">
    <w:name w:val="heading 3"/>
    <w:basedOn w:val="a"/>
    <w:next w:val="a"/>
    <w:qFormat/>
    <w:rsid w:val="00D74BD0"/>
    <w:pPr>
      <w:keepNext/>
      <w:keepLines/>
      <w:numPr>
        <w:ilvl w:val="2"/>
        <w:numId w:val="1"/>
      </w:numPr>
      <w:spacing w:beforeLines="100" w:afterLines="100"/>
      <w:jc w:val="left"/>
      <w:outlineLvl w:val="2"/>
    </w:pPr>
    <w:rPr>
      <w:rFonts w:ascii="Arial" w:eastAsia="黑体" w:hAnsi="Arial"/>
      <w:b/>
      <w:bCs/>
      <w:kern w:val="0"/>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D74BD0"/>
    <w:pPr>
      <w:ind w:firstLine="420"/>
    </w:pPr>
    <w:rPr>
      <w:rFonts w:eastAsiaTheme="minorEastAsia"/>
      <w:kern w:val="0"/>
      <w:sz w:val="20"/>
      <w:szCs w:val="20"/>
    </w:rPr>
  </w:style>
  <w:style w:type="paragraph" w:styleId="a4">
    <w:name w:val="Body Text Indent"/>
    <w:basedOn w:val="a"/>
    <w:link w:val="Char0"/>
    <w:qFormat/>
    <w:rsid w:val="00D74BD0"/>
    <w:pPr>
      <w:tabs>
        <w:tab w:val="left" w:pos="1701"/>
        <w:tab w:val="left" w:pos="2127"/>
        <w:tab w:val="left" w:pos="4111"/>
      </w:tabs>
      <w:spacing w:line="560" w:lineRule="exact"/>
      <w:ind w:firstLineChars="200" w:firstLine="560"/>
    </w:pPr>
    <w:rPr>
      <w:sz w:val="28"/>
    </w:rPr>
  </w:style>
  <w:style w:type="paragraph" w:styleId="2">
    <w:name w:val="Body Text Indent 2"/>
    <w:basedOn w:val="a"/>
    <w:link w:val="2Char"/>
    <w:qFormat/>
    <w:rsid w:val="00D74BD0"/>
    <w:pPr>
      <w:tabs>
        <w:tab w:val="left" w:pos="1701"/>
        <w:tab w:val="left" w:pos="2127"/>
        <w:tab w:val="left" w:pos="4111"/>
      </w:tabs>
      <w:spacing w:line="520" w:lineRule="exact"/>
      <w:ind w:firstLineChars="200" w:firstLine="480"/>
    </w:pPr>
    <w:rPr>
      <w:rFonts w:ascii="宋体" w:hAnsi="宋体"/>
      <w:sz w:val="24"/>
      <w:szCs w:val="28"/>
    </w:rPr>
  </w:style>
  <w:style w:type="paragraph" w:styleId="a5">
    <w:name w:val="footer"/>
    <w:basedOn w:val="a"/>
    <w:link w:val="Char1"/>
    <w:unhideWhenUsed/>
    <w:qFormat/>
    <w:rsid w:val="00D74BD0"/>
    <w:pPr>
      <w:tabs>
        <w:tab w:val="center" w:pos="4153"/>
        <w:tab w:val="right" w:pos="8306"/>
      </w:tabs>
      <w:snapToGrid w:val="0"/>
      <w:jc w:val="left"/>
    </w:pPr>
    <w:rPr>
      <w:sz w:val="18"/>
      <w:szCs w:val="18"/>
    </w:rPr>
  </w:style>
  <w:style w:type="paragraph" w:styleId="a6">
    <w:name w:val="header"/>
    <w:basedOn w:val="a"/>
    <w:link w:val="Char2"/>
    <w:unhideWhenUsed/>
    <w:qFormat/>
    <w:rsid w:val="00D74BD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D74BD0"/>
  </w:style>
  <w:style w:type="paragraph" w:styleId="a7">
    <w:name w:val="Normal (Web)"/>
    <w:basedOn w:val="a"/>
    <w:qFormat/>
    <w:rsid w:val="00D74BD0"/>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D74BD0"/>
  </w:style>
  <w:style w:type="character" w:styleId="a9">
    <w:name w:val="Hyperlink"/>
    <w:basedOn w:val="a0"/>
    <w:qFormat/>
    <w:rsid w:val="00D74BD0"/>
    <w:rPr>
      <w:color w:val="000000"/>
      <w:u w:val="none"/>
    </w:rPr>
  </w:style>
  <w:style w:type="character" w:customStyle="1" w:styleId="Char2">
    <w:name w:val="页眉 Char"/>
    <w:basedOn w:val="a0"/>
    <w:link w:val="a6"/>
    <w:uiPriority w:val="99"/>
    <w:semiHidden/>
    <w:qFormat/>
    <w:rsid w:val="00D74BD0"/>
    <w:rPr>
      <w:sz w:val="18"/>
      <w:szCs w:val="18"/>
    </w:rPr>
  </w:style>
  <w:style w:type="character" w:customStyle="1" w:styleId="Char1">
    <w:name w:val="页脚 Char"/>
    <w:basedOn w:val="a0"/>
    <w:link w:val="a5"/>
    <w:uiPriority w:val="99"/>
    <w:semiHidden/>
    <w:qFormat/>
    <w:rsid w:val="00D74BD0"/>
    <w:rPr>
      <w:sz w:val="18"/>
      <w:szCs w:val="18"/>
    </w:rPr>
  </w:style>
  <w:style w:type="character" w:customStyle="1" w:styleId="1Char">
    <w:name w:val="标题 1 Char"/>
    <w:basedOn w:val="a0"/>
    <w:link w:val="1"/>
    <w:qFormat/>
    <w:rsid w:val="00D74BD0"/>
    <w:rPr>
      <w:rFonts w:ascii="Times New Roman" w:eastAsia="宋体" w:hAnsi="Times New Roman" w:cs="Times New Roman"/>
      <w:b/>
      <w:bCs/>
      <w:kern w:val="44"/>
      <w:sz w:val="44"/>
      <w:szCs w:val="44"/>
    </w:rPr>
  </w:style>
  <w:style w:type="character" w:customStyle="1" w:styleId="2Char">
    <w:name w:val="正文文本缩进 2 Char"/>
    <w:basedOn w:val="a0"/>
    <w:link w:val="2"/>
    <w:qFormat/>
    <w:rsid w:val="00D74BD0"/>
    <w:rPr>
      <w:rFonts w:ascii="宋体" w:eastAsia="宋体" w:hAnsi="宋体" w:cs="Times New Roman"/>
      <w:sz w:val="24"/>
      <w:szCs w:val="28"/>
    </w:rPr>
  </w:style>
  <w:style w:type="character" w:customStyle="1" w:styleId="Char0">
    <w:name w:val="正文文本缩进 Char"/>
    <w:basedOn w:val="a0"/>
    <w:link w:val="a4"/>
    <w:qFormat/>
    <w:rsid w:val="00D74BD0"/>
    <w:rPr>
      <w:rFonts w:ascii="Times New Roman" w:eastAsia="宋体" w:hAnsi="Times New Roman" w:cs="Times New Roman"/>
      <w:sz w:val="28"/>
      <w:szCs w:val="24"/>
    </w:rPr>
  </w:style>
  <w:style w:type="paragraph" w:styleId="aa">
    <w:name w:val="List Paragraph"/>
    <w:basedOn w:val="a"/>
    <w:uiPriority w:val="34"/>
    <w:qFormat/>
    <w:rsid w:val="00D74BD0"/>
    <w:pPr>
      <w:ind w:firstLineChars="200" w:firstLine="420"/>
    </w:pPr>
  </w:style>
  <w:style w:type="paragraph" w:customStyle="1" w:styleId="21">
    <w:name w:val="正文空2格  1."/>
    <w:basedOn w:val="a"/>
    <w:qFormat/>
    <w:rsid w:val="00D74BD0"/>
    <w:pPr>
      <w:ind w:firstLineChars="200" w:firstLine="480"/>
    </w:pPr>
    <w:rPr>
      <w:rFonts w:cs="宋体"/>
      <w:sz w:val="28"/>
      <w:szCs w:val="20"/>
    </w:rPr>
  </w:style>
  <w:style w:type="character" w:customStyle="1" w:styleId="Char">
    <w:name w:val="正文缩进 Char"/>
    <w:link w:val="a3"/>
    <w:qFormat/>
    <w:locked/>
    <w:rsid w:val="00D74BD0"/>
    <w:rPr>
      <w:rFonts w:ascii="Times New Roman" w:hAnsi="Times New Roman" w:cs="Times New Roman"/>
    </w:rPr>
  </w:style>
  <w:style w:type="paragraph" w:styleId="ab">
    <w:name w:val="Plain Text"/>
    <w:basedOn w:val="a"/>
    <w:link w:val="Char3"/>
    <w:qFormat/>
    <w:rsid w:val="00785941"/>
    <w:rPr>
      <w:rFonts w:ascii="宋体" w:hAnsi="Courier New"/>
      <w:kern w:val="0"/>
      <w:sz w:val="20"/>
      <w:szCs w:val="21"/>
    </w:rPr>
  </w:style>
  <w:style w:type="character" w:customStyle="1" w:styleId="Char3">
    <w:name w:val="纯文本 Char"/>
    <w:basedOn w:val="a0"/>
    <w:link w:val="ab"/>
    <w:qFormat/>
    <w:rsid w:val="00785941"/>
    <w:rPr>
      <w:rFonts w:ascii="宋体" w:hAnsi="Courier New"/>
      <w:szCs w:val="21"/>
    </w:rPr>
  </w:style>
  <w:style w:type="paragraph" w:styleId="ac">
    <w:name w:val="annotation text"/>
    <w:basedOn w:val="a"/>
    <w:link w:val="Char4"/>
    <w:uiPriority w:val="99"/>
    <w:rsid w:val="00785941"/>
    <w:pPr>
      <w:jc w:val="left"/>
    </w:pPr>
    <w:rPr>
      <w:szCs w:val="22"/>
    </w:rPr>
  </w:style>
  <w:style w:type="character" w:customStyle="1" w:styleId="Char4">
    <w:name w:val="批注文字 Char"/>
    <w:basedOn w:val="a0"/>
    <w:link w:val="ac"/>
    <w:rsid w:val="00785941"/>
    <w:rPr>
      <w:kern w:val="2"/>
      <w:sz w:val="21"/>
      <w:szCs w:val="22"/>
    </w:rPr>
  </w:style>
  <w:style w:type="paragraph" w:styleId="ad">
    <w:name w:val="Balloon Text"/>
    <w:basedOn w:val="a"/>
    <w:link w:val="Char5"/>
    <w:uiPriority w:val="99"/>
    <w:semiHidden/>
    <w:unhideWhenUsed/>
    <w:rsid w:val="00785941"/>
    <w:rPr>
      <w:sz w:val="18"/>
      <w:szCs w:val="18"/>
    </w:rPr>
  </w:style>
  <w:style w:type="character" w:customStyle="1" w:styleId="Char5">
    <w:name w:val="批注框文本 Char"/>
    <w:basedOn w:val="a0"/>
    <w:link w:val="ad"/>
    <w:uiPriority w:val="99"/>
    <w:semiHidden/>
    <w:rsid w:val="00785941"/>
    <w:rPr>
      <w:kern w:val="2"/>
      <w:sz w:val="18"/>
      <w:szCs w:val="18"/>
    </w:rPr>
  </w:style>
  <w:style w:type="character" w:styleId="ae">
    <w:name w:val="annotation reference"/>
    <w:basedOn w:val="a0"/>
    <w:uiPriority w:val="99"/>
    <w:semiHidden/>
    <w:unhideWhenUsed/>
    <w:rsid w:val="005E7D73"/>
    <w:rPr>
      <w:sz w:val="21"/>
      <w:szCs w:val="21"/>
    </w:rPr>
  </w:style>
</w:styles>
</file>

<file path=word/webSettings.xml><?xml version="1.0" encoding="utf-8"?>
<w:webSettings xmlns:r="http://schemas.openxmlformats.org/officeDocument/2006/relationships" xmlns:w="http://schemas.openxmlformats.org/wordprocessingml/2006/main">
  <w:divs>
    <w:div w:id="154493686">
      <w:bodyDiv w:val="1"/>
      <w:marLeft w:val="0"/>
      <w:marRight w:val="0"/>
      <w:marTop w:val="0"/>
      <w:marBottom w:val="0"/>
      <w:divBdr>
        <w:top w:val="none" w:sz="0" w:space="0" w:color="auto"/>
        <w:left w:val="none" w:sz="0" w:space="0" w:color="auto"/>
        <w:bottom w:val="none" w:sz="0" w:space="0" w:color="auto"/>
        <w:right w:val="none" w:sz="0" w:space="0" w:color="auto"/>
      </w:divBdr>
      <w:divsChild>
        <w:div w:id="227307394">
          <w:marLeft w:val="0"/>
          <w:marRight w:val="0"/>
          <w:marTop w:val="0"/>
          <w:marBottom w:val="0"/>
          <w:divBdr>
            <w:top w:val="none" w:sz="0" w:space="0" w:color="auto"/>
            <w:left w:val="none" w:sz="0" w:space="0" w:color="auto"/>
            <w:bottom w:val="none" w:sz="0" w:space="0" w:color="auto"/>
            <w:right w:val="none" w:sz="0" w:space="0" w:color="auto"/>
          </w:divBdr>
        </w:div>
      </w:divsChild>
    </w:div>
    <w:div w:id="931084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D9EAC2-6746-46F5-BBF1-1DDBAF89E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25</Pages>
  <Words>2033</Words>
  <Characters>11589</Characters>
  <Application>Microsoft Office Word</Application>
  <DocSecurity>0</DocSecurity>
  <Lines>96</Lines>
  <Paragraphs>27</Paragraphs>
  <ScaleCrop>false</ScaleCrop>
  <Company>china</Company>
  <LinksUpToDate>false</LinksUpToDate>
  <CharactersWithSpaces>13595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ADMIN</cp:lastModifiedBy>
  <cp:revision>288</cp:revision>
  <cp:lastPrinted>2022-06-29T08:38:00Z</cp:lastPrinted>
  <dcterms:created xsi:type="dcterms:W3CDTF">2016-10-10T23:59:00Z</dcterms:created>
  <dcterms:modified xsi:type="dcterms:W3CDTF">2022-07-01T08:41:00Z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2B05824224504F30A2FADAE22C2AD948</vt:lpwstr>
  </property>
</Properties>
</file>