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08" w:rsidRPr="00103D08" w:rsidRDefault="000B0F19" w:rsidP="00866795">
      <w:pPr>
        <w:spacing w:line="70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44"/>
          <w:szCs w:val="44"/>
        </w:rPr>
      </w:pPr>
      <w:r w:rsidRPr="00103D08">
        <w:rPr>
          <w:rFonts w:ascii="方正小标宋_GBK" w:eastAsia="方正小标宋_GBK" w:hAnsi="方正小标宋_GBK" w:cs="方正小标宋_GBK" w:hint="eastAsia"/>
          <w:color w:val="000000"/>
          <w:spacing w:val="15"/>
          <w:kern w:val="0"/>
          <w:sz w:val="44"/>
          <w:szCs w:val="44"/>
        </w:rPr>
        <w:t>扬州供热有限公司</w:t>
      </w:r>
      <w:r w:rsidR="00427718" w:rsidRPr="00103D08">
        <w:rPr>
          <w:rFonts w:ascii="方正小标宋_GBK" w:eastAsia="方正小标宋_GBK" w:hAnsi="华文中宋" w:hint="eastAsia"/>
          <w:spacing w:val="28"/>
          <w:sz w:val="44"/>
          <w:szCs w:val="44"/>
        </w:rPr>
        <w:t>2021</w:t>
      </w:r>
      <w:r w:rsidR="00500182" w:rsidRPr="00103D08">
        <w:rPr>
          <w:rFonts w:ascii="方正小标宋_GBK" w:eastAsia="方正小标宋_GBK" w:hAnsi="华文中宋" w:hint="eastAsia"/>
          <w:spacing w:val="28"/>
          <w:sz w:val="44"/>
          <w:szCs w:val="44"/>
        </w:rPr>
        <w:t>年度</w:t>
      </w:r>
      <w:r w:rsidR="00103D08" w:rsidRPr="00103D08">
        <w:rPr>
          <w:rFonts w:ascii="方正小标宋_GBK" w:eastAsia="方正小标宋_GBK" w:hAnsi="华文中宋" w:hint="eastAsia"/>
          <w:spacing w:val="28"/>
          <w:sz w:val="44"/>
          <w:szCs w:val="44"/>
        </w:rPr>
        <w:t xml:space="preserve">  </w:t>
      </w:r>
      <w:r w:rsidR="004C5CF2">
        <w:rPr>
          <w:rFonts w:ascii="方正小标宋_GBK" w:eastAsia="方正小标宋_GBK" w:hAnsi="华文中宋" w:hint="eastAsia"/>
          <w:spacing w:val="28"/>
          <w:sz w:val="44"/>
          <w:szCs w:val="44"/>
        </w:rPr>
        <w:t xml:space="preserve">     </w:t>
      </w:r>
      <w:r w:rsidR="00103D08" w:rsidRPr="00103D08">
        <w:rPr>
          <w:rFonts w:ascii="方正小标宋_GBK" w:eastAsia="方正小标宋_GBK" w:hAnsi="华文中宋" w:hint="eastAsia"/>
          <w:spacing w:val="28"/>
          <w:sz w:val="44"/>
          <w:szCs w:val="44"/>
        </w:rPr>
        <w:t xml:space="preserve"> </w:t>
      </w:r>
      <w:r w:rsidR="00103D08">
        <w:rPr>
          <w:rFonts w:ascii="方正小标宋_GBK" w:eastAsia="方正小标宋_GBK" w:hAnsi="华文中宋" w:hint="eastAsia"/>
          <w:spacing w:val="28"/>
          <w:sz w:val="44"/>
          <w:szCs w:val="44"/>
        </w:rPr>
        <w:t xml:space="preserve"> </w:t>
      </w:r>
      <w:r w:rsidR="00500182" w:rsidRPr="00103D08">
        <w:rPr>
          <w:rFonts w:ascii="方正小标宋_GBK" w:eastAsia="方正小标宋_GBK" w:hAnsi="华文中宋" w:hint="eastAsia"/>
          <w:spacing w:val="28"/>
          <w:sz w:val="44"/>
          <w:szCs w:val="44"/>
        </w:rPr>
        <w:t>劳保</w:t>
      </w:r>
      <w:r w:rsidRPr="00103D08">
        <w:rPr>
          <w:rFonts w:ascii="方正小标宋_GBK" w:eastAsia="方正小标宋_GBK" w:hAnsi="华文中宋" w:hint="eastAsia"/>
          <w:spacing w:val="28"/>
          <w:sz w:val="44"/>
          <w:szCs w:val="44"/>
        </w:rPr>
        <w:t>用品</w:t>
      </w:r>
      <w:r w:rsidR="0069253E">
        <w:rPr>
          <w:rFonts w:ascii="方正小标宋_GBK" w:eastAsia="方正小标宋_GBK" w:hAnsi="华文中宋" w:hint="eastAsia"/>
          <w:spacing w:val="28"/>
          <w:sz w:val="44"/>
          <w:szCs w:val="44"/>
        </w:rPr>
        <w:t>年度招标及</w:t>
      </w:r>
      <w:r w:rsidR="00103D08" w:rsidRPr="00103D08"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合格供应商</w:t>
      </w:r>
      <w:r w:rsidR="0069253E"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 xml:space="preserve">     </w:t>
      </w:r>
      <w:r w:rsidR="00103D08" w:rsidRPr="00103D08"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入围招标文件</w:t>
      </w:r>
    </w:p>
    <w:p w:rsidR="00D042E4" w:rsidRPr="00103D08" w:rsidRDefault="00D042E4" w:rsidP="00866795">
      <w:pPr>
        <w:spacing w:line="700" w:lineRule="exact"/>
        <w:jc w:val="center"/>
        <w:rPr>
          <w:rFonts w:ascii="方正小标宋_GBK" w:eastAsia="方正小标宋_GBK" w:hAnsi="华文中宋"/>
          <w:spacing w:val="28"/>
          <w:sz w:val="44"/>
          <w:szCs w:val="44"/>
        </w:rPr>
      </w:pPr>
    </w:p>
    <w:p w:rsidR="00D042E4" w:rsidRPr="00451CAE" w:rsidRDefault="000B0F19" w:rsidP="00595070">
      <w:pPr>
        <w:spacing w:line="360" w:lineRule="exact"/>
        <w:ind w:firstLineChars="200" w:firstLine="660"/>
        <w:rPr>
          <w:rFonts w:ascii="方正仿宋_GBK" w:eastAsia="方正仿宋_GBK" w:hAnsi="方正仿宋_GBK" w:cs="方正仿宋_GBK"/>
          <w:color w:val="000000"/>
          <w:spacing w:val="15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扬州供热有限公司</w:t>
      </w:r>
      <w:r w:rsidR="00254081"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进行</w:t>
      </w:r>
      <w:r w:rsidR="00427718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2021</w:t>
      </w:r>
      <w:r w:rsidR="00D5521B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年度</w:t>
      </w:r>
      <w:r w:rsidR="0050018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劳保</w:t>
      </w:r>
      <w:r w:rsidRPr="000B0F19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用品</w:t>
      </w:r>
      <w:r w:rsidR="00254081"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公开采购，现欢迎符合相关条件的供应商参加竞标。</w:t>
      </w:r>
    </w:p>
    <w:p w:rsidR="00D042E4" w:rsidRPr="00451CAE" w:rsidRDefault="00254081" w:rsidP="00595070">
      <w:pPr>
        <w:widowControl/>
        <w:spacing w:line="360" w:lineRule="exact"/>
        <w:ind w:firstLineChars="200" w:firstLine="703"/>
        <w:textAlignment w:val="baseline"/>
        <w:rPr>
          <w:rFonts w:ascii="方正黑体_GBK" w:eastAsia="方正黑体_GBK" w:hAnsi="方正黑体_GBK" w:cs="方正黑体_GBK"/>
          <w:b/>
          <w:bCs/>
          <w:color w:val="000000"/>
          <w:spacing w:val="15"/>
          <w:kern w:val="0"/>
          <w:sz w:val="32"/>
          <w:szCs w:val="32"/>
        </w:rPr>
      </w:pPr>
      <w:r w:rsidRPr="004B5503">
        <w:rPr>
          <w:rFonts w:ascii="方正黑体_GBK" w:eastAsia="方正黑体_GBK" w:hAnsi="方正黑体_GBK" w:cs="方正黑体_GBK" w:hint="eastAsia"/>
          <w:b/>
          <w:bCs/>
          <w:color w:val="000000"/>
          <w:spacing w:val="15"/>
          <w:kern w:val="0"/>
          <w:sz w:val="32"/>
          <w:szCs w:val="32"/>
        </w:rPr>
        <w:t>一</w:t>
      </w:r>
      <w:r w:rsidRPr="00451CAE">
        <w:rPr>
          <w:rFonts w:ascii="方正黑体_GBK" w:eastAsia="方正黑体_GBK" w:hAnsi="方正黑体_GBK" w:cs="方正黑体_GBK" w:hint="eastAsia"/>
          <w:b/>
          <w:bCs/>
          <w:color w:val="000000"/>
          <w:spacing w:val="15"/>
          <w:kern w:val="0"/>
          <w:sz w:val="32"/>
          <w:szCs w:val="32"/>
        </w:rPr>
        <w:t>、项目名称</w:t>
      </w:r>
    </w:p>
    <w:p w:rsidR="00D042E4" w:rsidRPr="00451CAE" w:rsidRDefault="00254081" w:rsidP="00595070">
      <w:pPr>
        <w:widowControl/>
        <w:spacing w:line="360" w:lineRule="exact"/>
        <w:ind w:firstLineChars="200" w:firstLine="660"/>
        <w:textAlignment w:val="baseline"/>
        <w:rPr>
          <w:rFonts w:ascii="方正仿宋_GBK" w:eastAsia="方正仿宋_GBK" w:hAnsi="方正仿宋_GBK" w:cs="方正仿宋_GBK"/>
          <w:color w:val="000000"/>
          <w:spacing w:val="15"/>
          <w:kern w:val="0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扬州供热有限公司</w:t>
      </w:r>
      <w:r w:rsidR="004C5CF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2021</w:t>
      </w:r>
      <w:r w:rsidR="00AE4FA8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年</w:t>
      </w:r>
      <w:r w:rsidR="003F4299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1</w:t>
      </w:r>
      <w:r w:rsidR="00AE4FA8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月</w:t>
      </w:r>
      <w:r w:rsidR="00D7028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1</w:t>
      </w:r>
      <w:r w:rsidR="00711199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 xml:space="preserve"> </w:t>
      </w:r>
      <w:r w:rsidR="00AE4FA8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日</w:t>
      </w:r>
      <w:r w:rsidR="00711199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-2021</w:t>
      </w:r>
      <w:r w:rsidR="00AE4FA8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年</w:t>
      </w:r>
      <w:r w:rsidR="004C5CF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12</w:t>
      </w:r>
      <w:r w:rsidR="00AE4FA8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月</w:t>
      </w:r>
      <w:r w:rsidR="004C5CF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31</w:t>
      </w:r>
      <w:r w:rsidR="00AE4FA8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日</w:t>
      </w:r>
      <w:r w:rsidR="000B0F19" w:rsidRPr="000B0F19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劳保用品</w:t>
      </w:r>
      <w:r w:rsidR="00103D08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合格供应商入围招标</w:t>
      </w:r>
      <w:r w:rsidR="00AE4FA8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。</w:t>
      </w:r>
    </w:p>
    <w:p w:rsidR="00D042E4" w:rsidRPr="00451CAE" w:rsidRDefault="00540257" w:rsidP="00595070">
      <w:pPr>
        <w:widowControl/>
        <w:spacing w:line="360" w:lineRule="exact"/>
        <w:ind w:firstLineChars="200" w:firstLine="700"/>
        <w:textAlignment w:val="baseline"/>
        <w:rPr>
          <w:rFonts w:ascii="方正黑体_GBK" w:eastAsia="方正黑体_GBK" w:hAnsi="方正黑体_GBK" w:cs="方正黑体_GBK"/>
          <w:b/>
          <w:bCs/>
          <w:color w:val="000000"/>
          <w:spacing w:val="15"/>
          <w:kern w:val="0"/>
          <w:sz w:val="32"/>
          <w:szCs w:val="32"/>
        </w:rPr>
      </w:pPr>
      <w:r w:rsidRPr="004B5503">
        <w:rPr>
          <w:rFonts w:ascii="方正黑体_GBK" w:eastAsia="方正黑体_GBK" w:hAnsi="方正黑体_GBK" w:cs="方正黑体_GBK" w:hint="eastAsia"/>
          <w:bCs/>
          <w:color w:val="000000"/>
          <w:spacing w:val="15"/>
          <w:kern w:val="0"/>
          <w:sz w:val="32"/>
          <w:szCs w:val="32"/>
        </w:rPr>
        <w:t>二</w:t>
      </w:r>
      <w:r>
        <w:rPr>
          <w:rFonts w:ascii="方正黑体_GBK" w:eastAsia="方正黑体_GBK" w:hAnsi="方正黑体_GBK" w:cs="方正黑体_GBK" w:hint="eastAsia"/>
          <w:b/>
          <w:bCs/>
          <w:color w:val="000000"/>
          <w:spacing w:val="15"/>
          <w:kern w:val="0"/>
          <w:sz w:val="32"/>
          <w:szCs w:val="32"/>
        </w:rPr>
        <w:t>、招标内容、规格、</w:t>
      </w:r>
      <w:r w:rsidR="00254081" w:rsidRPr="00451CAE">
        <w:rPr>
          <w:rFonts w:ascii="方正黑体_GBK" w:eastAsia="方正黑体_GBK" w:hAnsi="方正黑体_GBK" w:cs="方正黑体_GBK" w:hint="eastAsia"/>
          <w:b/>
          <w:bCs/>
          <w:color w:val="000000"/>
          <w:spacing w:val="15"/>
          <w:kern w:val="0"/>
          <w:sz w:val="32"/>
          <w:szCs w:val="32"/>
        </w:rPr>
        <w:t>数量</w:t>
      </w:r>
    </w:p>
    <w:p w:rsidR="00D042E4" w:rsidRDefault="003803A4" w:rsidP="00595070">
      <w:pPr>
        <w:widowControl/>
        <w:spacing w:line="360" w:lineRule="exact"/>
        <w:textAlignment w:val="baseline"/>
        <w:rPr>
          <w:rFonts w:ascii="方正仿宋_GBK" w:eastAsia="方正仿宋_GBK" w:hAnsi="方正仿宋_GBK" w:cs="方正仿宋_GBK"/>
          <w:color w:val="000000"/>
          <w:spacing w:val="15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 xml:space="preserve">    </w:t>
      </w:r>
      <w:r w:rsidR="00254081"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见附件（一）</w:t>
      </w:r>
    </w:p>
    <w:p w:rsidR="00D042E4" w:rsidRDefault="00752C83" w:rsidP="00595070">
      <w:pPr>
        <w:widowControl/>
        <w:spacing w:line="360" w:lineRule="exact"/>
        <w:ind w:firstLineChars="200" w:firstLine="703"/>
        <w:textAlignment w:val="baseline"/>
        <w:rPr>
          <w:rFonts w:ascii="方正黑体_GBK" w:eastAsia="方正黑体_GBK" w:hAnsi="方正黑体_GBK" w:cs="方正黑体_GBK"/>
          <w:b/>
          <w:bCs/>
          <w:color w:val="000000"/>
          <w:spacing w:val="15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color w:val="000000"/>
          <w:spacing w:val="15"/>
          <w:kern w:val="0"/>
          <w:sz w:val="32"/>
          <w:szCs w:val="32"/>
        </w:rPr>
        <w:t>三</w:t>
      </w:r>
      <w:r w:rsidR="00254081" w:rsidRPr="00451CAE">
        <w:rPr>
          <w:rFonts w:ascii="方正黑体_GBK" w:eastAsia="方正黑体_GBK" w:hAnsi="方正黑体_GBK" w:cs="方正黑体_GBK" w:hint="eastAsia"/>
          <w:b/>
          <w:bCs/>
          <w:color w:val="000000"/>
          <w:spacing w:val="15"/>
          <w:kern w:val="0"/>
          <w:sz w:val="32"/>
          <w:szCs w:val="32"/>
        </w:rPr>
        <w:t>、参加投标的供应商资质要求</w:t>
      </w:r>
    </w:p>
    <w:p w:rsidR="00711199" w:rsidRDefault="00711199" w:rsidP="00595070">
      <w:pPr>
        <w:shd w:val="clear" w:color="auto" w:fill="FFFFFF"/>
        <w:spacing w:line="3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1、投标人在法律上和财务上独立并能合法运作，具有法人地位和独立订立合同的权力。 </w:t>
      </w:r>
    </w:p>
    <w:p w:rsidR="00711199" w:rsidRDefault="00711199" w:rsidP="00595070">
      <w:pPr>
        <w:shd w:val="clear" w:color="auto" w:fill="FFFFFF"/>
        <w:spacing w:line="3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2、投标人具备从事洗化用品的销售相应的资格和能力。</w:t>
      </w:r>
    </w:p>
    <w:p w:rsidR="00711199" w:rsidRDefault="00711199" w:rsidP="00595070">
      <w:pPr>
        <w:shd w:val="clear" w:color="auto" w:fill="FFFFFF"/>
        <w:spacing w:line="3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3、若代理商投标，其注册资金大于等于50 万元。</w:t>
      </w:r>
    </w:p>
    <w:p w:rsidR="00711199" w:rsidRDefault="00711199" w:rsidP="00595070">
      <w:pPr>
        <w:shd w:val="clear" w:color="auto" w:fill="FFFFFF"/>
        <w:spacing w:line="3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4、投标人具有良好的银行资信和商业信誉，没有处于被责令停业或破产状态，且资产未被重组、接管和冻结。 </w:t>
      </w:r>
    </w:p>
    <w:p w:rsidR="00711199" w:rsidRDefault="00711199" w:rsidP="00595070">
      <w:pPr>
        <w:shd w:val="clear" w:color="auto" w:fill="FFFFFF"/>
        <w:spacing w:line="3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5、法定代表人为同一人的两个（及以上）的投标人不得同时投标；母公司、全资子公司及其控股公司不得同时投标。 </w:t>
      </w:r>
    </w:p>
    <w:p w:rsidR="00711199" w:rsidRPr="00711199" w:rsidRDefault="001F5026" w:rsidP="00595070">
      <w:pPr>
        <w:shd w:val="clear" w:color="auto" w:fill="FFFFFF"/>
        <w:spacing w:line="360" w:lineRule="exact"/>
        <w:ind w:firstLineChars="200" w:firstLine="640"/>
        <w:rPr>
          <w:rFonts w:ascii="方正黑体_GBK" w:eastAsia="方正黑体_GBK" w:hAnsi="方正黑体_GBK" w:cs="方正黑体_GBK"/>
          <w:b/>
          <w:bCs/>
          <w:color w:val="000000"/>
          <w:spacing w:val="15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6</w:t>
      </w:r>
      <w:r w:rsidR="00711199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、投标方至少拥有一个</w:t>
      </w:r>
      <w:r w:rsidR="00E4510F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以上</w:t>
      </w:r>
      <w:r w:rsidR="00711199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类似项目</w:t>
      </w:r>
      <w:r w:rsidR="002278BD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与国有企业合作</w:t>
      </w:r>
      <w:r w:rsidR="00711199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销售业绩。</w:t>
      </w:r>
    </w:p>
    <w:p w:rsidR="00D042E4" w:rsidRPr="00451CAE" w:rsidRDefault="00752C83" w:rsidP="00595070">
      <w:pPr>
        <w:spacing w:line="360" w:lineRule="exact"/>
        <w:ind w:left="-128" w:firstLineChars="200" w:firstLine="643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四</w:t>
      </w:r>
      <w:r w:rsidR="00254081" w:rsidRPr="00451CAE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、投标须知</w:t>
      </w:r>
    </w:p>
    <w:p w:rsidR="00D042E4" w:rsidRPr="007B30EC" w:rsidRDefault="00254081" w:rsidP="00595070">
      <w:pPr>
        <w:pStyle w:val="p0"/>
        <w:spacing w:before="0" w:beforeAutospacing="0" w:after="0" w:afterAutospacing="0" w:line="360" w:lineRule="exact"/>
        <w:ind w:firstLineChars="200" w:firstLine="600"/>
        <w:jc w:val="both"/>
        <w:rPr>
          <w:rFonts w:ascii="方正仿宋_GBK" w:eastAsia="方正仿宋_GBK" w:hAnsi="方正仿宋_GBK" w:cs="方正仿宋_GBK"/>
          <w:color w:val="000000" w:themeColor="text1"/>
          <w:kern w:val="2"/>
          <w:sz w:val="30"/>
          <w:szCs w:val="30"/>
        </w:rPr>
      </w:pPr>
      <w:r w:rsidRPr="007B30EC">
        <w:rPr>
          <w:rFonts w:ascii="方正仿宋_GBK" w:eastAsia="方正仿宋_GBK" w:hAnsi="方正仿宋_GBK" w:cs="方正仿宋_GBK" w:hint="eastAsia"/>
          <w:color w:val="000000" w:themeColor="text1"/>
          <w:kern w:val="2"/>
          <w:sz w:val="30"/>
          <w:szCs w:val="30"/>
        </w:rPr>
        <w:t>1、投标书须盖公司公章，须密封并盖封口章，否则视为无效；</w:t>
      </w:r>
    </w:p>
    <w:p w:rsidR="00D042E4" w:rsidRPr="007B30EC" w:rsidRDefault="00254081" w:rsidP="00595070">
      <w:pPr>
        <w:pStyle w:val="p0"/>
        <w:spacing w:before="0" w:beforeAutospacing="0" w:after="0" w:afterAutospacing="0" w:line="360" w:lineRule="exact"/>
        <w:ind w:firstLineChars="200" w:firstLine="600"/>
        <w:jc w:val="both"/>
        <w:rPr>
          <w:rFonts w:ascii="方正仿宋_GBK" w:eastAsia="方正仿宋_GBK" w:hAnsi="方正仿宋_GBK" w:cs="方正仿宋_GBK"/>
          <w:color w:val="000000" w:themeColor="text1"/>
          <w:kern w:val="2"/>
          <w:sz w:val="30"/>
          <w:szCs w:val="30"/>
        </w:rPr>
      </w:pPr>
      <w:r w:rsidRPr="007B30EC">
        <w:rPr>
          <w:rFonts w:ascii="方正仿宋_GBK" w:eastAsia="方正仿宋_GBK" w:hAnsi="方正仿宋_GBK" w:cs="方正仿宋_GBK" w:hint="eastAsia"/>
          <w:color w:val="000000" w:themeColor="text1"/>
          <w:kern w:val="2"/>
          <w:sz w:val="30"/>
          <w:szCs w:val="30"/>
        </w:rPr>
        <w:t>2、投标书内容不全，字迹模糊难以辨认的视为无效；</w:t>
      </w:r>
    </w:p>
    <w:p w:rsidR="00D042E4" w:rsidRPr="007B30EC" w:rsidRDefault="00254081" w:rsidP="00595070">
      <w:pPr>
        <w:pStyle w:val="p0"/>
        <w:spacing w:before="0" w:beforeAutospacing="0" w:after="0" w:afterAutospacing="0" w:line="360" w:lineRule="exact"/>
        <w:ind w:firstLineChars="200" w:firstLine="600"/>
        <w:jc w:val="both"/>
        <w:rPr>
          <w:rFonts w:ascii="方正仿宋_GBK" w:eastAsia="方正仿宋_GBK" w:hAnsi="方正仿宋_GBK" w:cs="方正仿宋_GBK"/>
          <w:color w:val="000000" w:themeColor="text1"/>
          <w:kern w:val="2"/>
          <w:sz w:val="30"/>
          <w:szCs w:val="30"/>
        </w:rPr>
      </w:pPr>
      <w:r w:rsidRPr="007B30EC">
        <w:rPr>
          <w:rFonts w:ascii="方正仿宋_GBK" w:eastAsia="方正仿宋_GBK" w:hAnsi="方正仿宋_GBK" w:cs="方正仿宋_GBK" w:hint="eastAsia"/>
          <w:color w:val="000000" w:themeColor="text1"/>
          <w:kern w:val="2"/>
          <w:sz w:val="30"/>
          <w:szCs w:val="30"/>
        </w:rPr>
        <w:t>3、本招标文件是签订采购合同的主要依据；</w:t>
      </w:r>
    </w:p>
    <w:p w:rsidR="00D042E4" w:rsidRPr="007B30EC" w:rsidRDefault="00254081" w:rsidP="00595070">
      <w:pPr>
        <w:pStyle w:val="p0"/>
        <w:spacing w:before="0" w:beforeAutospacing="0" w:after="0" w:afterAutospacing="0" w:line="360" w:lineRule="exact"/>
        <w:ind w:firstLineChars="200" w:firstLine="600"/>
        <w:jc w:val="both"/>
        <w:rPr>
          <w:rFonts w:ascii="方正仿宋_GBK" w:eastAsia="方正仿宋_GBK" w:hAnsi="方正仿宋_GBK" w:cs="方正仿宋_GBK"/>
          <w:color w:val="000000" w:themeColor="text1"/>
          <w:kern w:val="2"/>
          <w:sz w:val="30"/>
          <w:szCs w:val="30"/>
        </w:rPr>
      </w:pPr>
      <w:r w:rsidRPr="007B30EC">
        <w:rPr>
          <w:rFonts w:ascii="方正仿宋_GBK" w:eastAsia="方正仿宋_GBK" w:hAnsi="方正仿宋_GBK" w:cs="方正仿宋_GBK" w:hint="eastAsia"/>
          <w:color w:val="000000" w:themeColor="text1"/>
          <w:kern w:val="2"/>
          <w:sz w:val="30"/>
          <w:szCs w:val="30"/>
        </w:rPr>
        <w:t>4、投标单位在开标前，对投标文件及报价必须严格保密；</w:t>
      </w:r>
    </w:p>
    <w:p w:rsidR="007B30EC" w:rsidRPr="007B30EC" w:rsidRDefault="00254081" w:rsidP="00595070">
      <w:pPr>
        <w:pStyle w:val="p0"/>
        <w:spacing w:before="0" w:beforeAutospacing="0" w:after="0" w:afterAutospacing="0" w:line="360" w:lineRule="exact"/>
        <w:ind w:firstLineChars="200" w:firstLine="600"/>
        <w:jc w:val="both"/>
        <w:rPr>
          <w:rFonts w:ascii="方正仿宋_GBK" w:eastAsia="方正仿宋_GBK" w:hAnsi="方正仿宋_GBK" w:cs="方正仿宋_GBK"/>
          <w:color w:val="000000" w:themeColor="text1"/>
          <w:kern w:val="2"/>
          <w:sz w:val="30"/>
          <w:szCs w:val="30"/>
        </w:rPr>
      </w:pPr>
      <w:r w:rsidRPr="007B30EC">
        <w:rPr>
          <w:rFonts w:ascii="方正仿宋_GBK" w:eastAsia="方正仿宋_GBK" w:hAnsi="方正仿宋_GBK" w:cs="方正仿宋_GBK" w:hint="eastAsia"/>
          <w:color w:val="000000" w:themeColor="text1"/>
          <w:kern w:val="2"/>
          <w:sz w:val="30"/>
          <w:szCs w:val="30"/>
        </w:rPr>
        <w:t>5、</w:t>
      </w:r>
      <w:r w:rsidR="007B30EC" w:rsidRPr="007B30EC">
        <w:rPr>
          <w:rFonts w:ascii="方正仿宋_GBK" w:eastAsia="方正仿宋_GBK" w:hAnsi="方正仿宋_GBK" w:cs="方正仿宋_GBK" w:hint="eastAsia"/>
          <w:color w:val="000000" w:themeColor="text1"/>
          <w:kern w:val="2"/>
          <w:sz w:val="30"/>
          <w:szCs w:val="30"/>
        </w:rPr>
        <w:t>按招标方规定的时间、地点送达招标方处，</w:t>
      </w:r>
      <w:r w:rsidR="007B30EC" w:rsidRPr="007B30EC">
        <w:rPr>
          <w:rFonts w:ascii="方正仿宋_GBK" w:eastAsia="方正仿宋_GBK" w:hint="eastAsia"/>
          <w:color w:val="000000" w:themeColor="text1"/>
          <w:sz w:val="30"/>
          <w:szCs w:val="30"/>
        </w:rPr>
        <w:t>投标文件一式两份，正本一份，副本一份。</w:t>
      </w:r>
    </w:p>
    <w:p w:rsidR="00D7028E" w:rsidRPr="007B30EC" w:rsidRDefault="00254081" w:rsidP="00595070">
      <w:pPr>
        <w:pStyle w:val="p0"/>
        <w:spacing w:before="0" w:beforeAutospacing="0" w:after="0" w:afterAutospacing="0" w:line="360" w:lineRule="exact"/>
        <w:ind w:firstLineChars="200" w:firstLine="600"/>
        <w:jc w:val="both"/>
        <w:rPr>
          <w:rFonts w:ascii="方正仿宋_GBK" w:eastAsia="方正仿宋_GBK"/>
          <w:color w:val="000000" w:themeColor="text1"/>
          <w:sz w:val="30"/>
          <w:szCs w:val="30"/>
        </w:rPr>
      </w:pPr>
      <w:r w:rsidRPr="007B30EC">
        <w:rPr>
          <w:rFonts w:ascii="方正仿宋_GBK" w:eastAsia="方正仿宋_GBK" w:hAnsi="方正仿宋_GBK" w:cs="方正仿宋_GBK" w:hint="eastAsia"/>
          <w:color w:val="000000" w:themeColor="text1"/>
          <w:kern w:val="2"/>
          <w:sz w:val="30"/>
          <w:szCs w:val="30"/>
        </w:rPr>
        <w:t>6、</w:t>
      </w:r>
      <w:r w:rsidR="006A64E4">
        <w:rPr>
          <w:rFonts w:ascii="方正仿宋_GBK" w:eastAsia="方正仿宋_GBK" w:hint="eastAsia"/>
          <w:color w:val="000000" w:themeColor="text1"/>
          <w:sz w:val="30"/>
          <w:szCs w:val="30"/>
        </w:rPr>
        <w:t>代理商投标的需在营业执照经营范围内</w:t>
      </w:r>
      <w:r w:rsidR="00D7028E" w:rsidRPr="007B30EC">
        <w:rPr>
          <w:rFonts w:ascii="方正仿宋_GBK" w:eastAsia="方正仿宋_GBK" w:hint="eastAsia"/>
          <w:color w:val="000000" w:themeColor="text1"/>
          <w:sz w:val="30"/>
          <w:szCs w:val="30"/>
        </w:rPr>
        <w:t>。</w:t>
      </w:r>
    </w:p>
    <w:p w:rsidR="00D7028E" w:rsidRPr="007B30EC" w:rsidRDefault="00D7028E" w:rsidP="00595070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方正仿宋_GBK" w:eastAsia="方正仿宋_GBK"/>
          <w:color w:val="000000" w:themeColor="text1"/>
          <w:sz w:val="30"/>
          <w:szCs w:val="30"/>
        </w:rPr>
      </w:pPr>
      <w:r w:rsidRPr="007B30EC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7、</w:t>
      </w:r>
      <w:r w:rsidRPr="007B30EC">
        <w:rPr>
          <w:rFonts w:ascii="方正仿宋_GBK" w:eastAsia="方正仿宋_GBK" w:hint="eastAsia"/>
          <w:color w:val="000000" w:themeColor="text1"/>
          <w:sz w:val="30"/>
          <w:szCs w:val="30"/>
        </w:rPr>
        <w:t>投标人需对所投货品出具“正品承诺书”，</w:t>
      </w:r>
      <w:r w:rsidR="007B30EC" w:rsidRPr="007B30EC">
        <w:rPr>
          <w:rFonts w:ascii="方正仿宋_GBK" w:eastAsia="方正仿宋_GBK" w:hint="eastAsia"/>
          <w:b/>
          <w:color w:val="FF0000"/>
          <w:sz w:val="30"/>
          <w:szCs w:val="30"/>
        </w:rPr>
        <w:t>如未提供“正品承诺书”作废标处理</w:t>
      </w:r>
      <w:r w:rsidRPr="007B30EC">
        <w:rPr>
          <w:rFonts w:ascii="方正仿宋_GBK" w:eastAsia="方正仿宋_GBK" w:hint="eastAsia"/>
          <w:color w:val="000000" w:themeColor="text1"/>
          <w:sz w:val="30"/>
          <w:szCs w:val="30"/>
        </w:rPr>
        <w:t>。</w:t>
      </w:r>
    </w:p>
    <w:p w:rsidR="007B30EC" w:rsidRPr="007B30EC" w:rsidRDefault="007B30EC" w:rsidP="00595070">
      <w:pPr>
        <w:pStyle w:val="p0"/>
        <w:spacing w:before="0" w:beforeAutospacing="0" w:after="0" w:afterAutospacing="0" w:line="360" w:lineRule="exact"/>
        <w:ind w:firstLineChars="200" w:firstLine="600"/>
        <w:jc w:val="both"/>
        <w:rPr>
          <w:rFonts w:ascii="方正仿宋_GBK" w:eastAsia="方正仿宋_GBK" w:hAnsi="方正仿宋_GBK" w:cs="方正仿宋_GBK"/>
          <w:color w:val="000000" w:themeColor="text1"/>
          <w:kern w:val="2"/>
          <w:sz w:val="30"/>
          <w:szCs w:val="30"/>
        </w:rPr>
      </w:pPr>
      <w:r w:rsidRPr="007B30EC">
        <w:rPr>
          <w:rFonts w:ascii="方正仿宋_GBK" w:eastAsia="方正仿宋_GBK" w:hAnsi="方正仿宋_GBK" w:cs="方正仿宋_GBK" w:hint="eastAsia"/>
          <w:color w:val="000000" w:themeColor="text1"/>
          <w:kern w:val="2"/>
          <w:sz w:val="30"/>
          <w:szCs w:val="30"/>
        </w:rPr>
        <w:lastRenderedPageBreak/>
        <w:t>8、</w:t>
      </w:r>
      <w:r w:rsidRPr="007B30EC">
        <w:rPr>
          <w:rFonts w:ascii="方正仿宋_GBK" w:eastAsia="方正仿宋_GBK" w:hint="eastAsia"/>
          <w:color w:val="000000" w:themeColor="text1"/>
          <w:sz w:val="30"/>
          <w:szCs w:val="30"/>
        </w:rPr>
        <w:t>投标人递交两份或多份内容不同的投标文件，或在一份投标文件中对同一招标项目报有两个或多个报价，且未声明哪一个有效，作为废标</w:t>
      </w:r>
    </w:p>
    <w:p w:rsidR="00D042E4" w:rsidRPr="00451CAE" w:rsidRDefault="00752C83" w:rsidP="00595070">
      <w:pPr>
        <w:pStyle w:val="p0"/>
        <w:spacing w:before="0" w:beforeAutospacing="0" w:after="0" w:afterAutospacing="0" w:line="360" w:lineRule="exact"/>
        <w:ind w:firstLineChars="200" w:firstLine="643"/>
        <w:jc w:val="both"/>
        <w:rPr>
          <w:rFonts w:ascii="方正黑体_GBK" w:eastAsia="方正黑体_GBK" w:hAnsi="方正黑体_GBK" w:cs="方正黑体_GBK"/>
          <w:b/>
          <w:bCs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kern w:val="2"/>
          <w:sz w:val="32"/>
          <w:szCs w:val="32"/>
        </w:rPr>
        <w:t>五</w:t>
      </w:r>
      <w:r w:rsidR="00254081" w:rsidRPr="00451CAE">
        <w:rPr>
          <w:rFonts w:ascii="方正黑体_GBK" w:eastAsia="方正黑体_GBK" w:hAnsi="方正黑体_GBK" w:cs="方正黑体_GBK" w:hint="eastAsia"/>
          <w:b/>
          <w:bCs/>
          <w:kern w:val="2"/>
          <w:sz w:val="32"/>
          <w:szCs w:val="32"/>
        </w:rPr>
        <w:t>、投标文件组成</w:t>
      </w:r>
    </w:p>
    <w:p w:rsidR="008F30DF" w:rsidRDefault="00823033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</w:t>
      </w:r>
      <w:r w:rsidR="008F30DF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1</w:t>
      </w:r>
      <w:r w:rsidR="008F30DF" w:rsidRPr="009907E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.</w:t>
      </w:r>
      <w:r w:rsidR="008F30DF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报价</w:t>
      </w:r>
      <w:r w:rsidR="008C46C3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及限价</w:t>
      </w:r>
      <w:r w:rsidR="008F30DF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表（格式同“附件一”，如果不能报价的，价格处空白，不能删除该项。）</w:t>
      </w:r>
      <w:r w:rsidR="008F30DF" w:rsidRPr="009907E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</w:t>
      </w:r>
    </w:p>
    <w:p w:rsidR="008C46C3" w:rsidRDefault="008C46C3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报价超出限价的作废标处理</w:t>
      </w:r>
    </w:p>
    <w:p w:rsidR="008F30DF" w:rsidRPr="009907E9" w:rsidRDefault="008F30DF" w:rsidP="008F30DF">
      <w:pPr>
        <w:spacing w:line="360" w:lineRule="exact"/>
        <w:ind w:firstLineChars="300" w:firstLine="900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2、正品承诺书</w:t>
      </w:r>
    </w:p>
    <w:p w:rsidR="008F30DF" w:rsidRPr="009907E9" w:rsidRDefault="008F30DF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3</w:t>
      </w:r>
      <w:r w:rsidRPr="009907E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.投标人概况</w:t>
      </w:r>
    </w:p>
    <w:p w:rsidR="008F30DF" w:rsidRPr="009907E9" w:rsidRDefault="008F30DF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4</w:t>
      </w:r>
      <w:r w:rsidRPr="009907E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.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营业执照</w:t>
      </w:r>
    </w:p>
    <w:p w:rsidR="008F30DF" w:rsidRDefault="008F30DF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5</w:t>
      </w:r>
      <w:r w:rsidRPr="009907E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.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投标单位</w:t>
      </w:r>
      <w:r w:rsidRPr="009907E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授权委托书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（附件二）</w:t>
      </w:r>
    </w:p>
    <w:p w:rsidR="008F30DF" w:rsidRPr="009907E9" w:rsidRDefault="008F30DF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6</w:t>
      </w:r>
      <w:r w:rsidRPr="009907E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.</w:t>
      </w:r>
      <w:r w:rsidR="008C46C3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制造商的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一级、二级代理商授权书</w:t>
      </w:r>
      <w:r w:rsidR="008C46C3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或与制造商直签合同复印件</w:t>
      </w:r>
    </w:p>
    <w:p w:rsidR="008F30DF" w:rsidRDefault="008F30DF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7、供货期承诺书</w:t>
      </w:r>
    </w:p>
    <w:p w:rsidR="008F30DF" w:rsidRDefault="008F30DF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8、售后服务承诺书</w:t>
      </w:r>
    </w:p>
    <w:p w:rsidR="008F30DF" w:rsidRPr="002278BD" w:rsidRDefault="008F30DF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9、品牌商品的质检报告</w:t>
      </w:r>
    </w:p>
    <w:p w:rsidR="008F30DF" w:rsidRDefault="008F30DF" w:rsidP="008F30DF">
      <w:pPr>
        <w:autoSpaceDE w:val="0"/>
        <w:autoSpaceDN w:val="0"/>
        <w:adjustRightInd w:val="0"/>
        <w:snapToGrid w:val="0"/>
        <w:spacing w:line="360" w:lineRule="exact"/>
        <w:ind w:firstLineChars="300" w:firstLine="900"/>
        <w:rPr>
          <w:rFonts w:ascii="方正仿宋_GBK" w:eastAsia="方正仿宋_GBK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10</w:t>
      </w:r>
      <w:r w:rsidRPr="002278BD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、代理商经营办公场所及仓库完整的照片介绍</w:t>
      </w:r>
      <w:r w:rsidRPr="002278BD">
        <w:rPr>
          <w:rFonts w:ascii="方正仿宋_GBK" w:eastAsia="方正仿宋_GBK" w:hint="eastAsia"/>
          <w:color w:val="000000" w:themeColor="text1"/>
          <w:sz w:val="30"/>
          <w:szCs w:val="30"/>
        </w:rPr>
        <w:t>。</w:t>
      </w:r>
    </w:p>
    <w:p w:rsidR="008F30DF" w:rsidRDefault="008F30DF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11、</w:t>
      </w:r>
      <w:r w:rsidRPr="009907E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.经营业绩</w:t>
      </w:r>
    </w:p>
    <w:p w:rsidR="008F30DF" w:rsidRDefault="008F30DF" w:rsidP="008F30DF">
      <w:pPr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12、供货期承诺书</w:t>
      </w:r>
    </w:p>
    <w:p w:rsidR="00FA13D0" w:rsidRPr="00FA13D0" w:rsidRDefault="00FA13D0" w:rsidP="00FA13D0">
      <w:pPr>
        <w:spacing w:line="400" w:lineRule="exact"/>
        <w:rPr>
          <w:rFonts w:ascii="方正仿宋_GBK" w:eastAsia="方正仿宋_GBK" w:hAnsi="方正仿宋_GBK" w:cs="方正仿宋_GBK"/>
          <w:b/>
          <w:color w:val="FF0000"/>
          <w:spacing w:val="15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FF0000"/>
          <w:spacing w:val="15"/>
          <w:sz w:val="32"/>
          <w:szCs w:val="32"/>
        </w:rPr>
        <w:t>以上资料请注明序号按序装订，复印件必须全部加盖企业红色公章。同步提供招标文件电子版。</w:t>
      </w:r>
    </w:p>
    <w:p w:rsidR="00D042E4" w:rsidRPr="00451CAE" w:rsidRDefault="00752C83" w:rsidP="008F30DF">
      <w:pPr>
        <w:spacing w:line="360" w:lineRule="exact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六</w:t>
      </w:r>
      <w:r w:rsidR="00254081" w:rsidRPr="00451CAE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、</w:t>
      </w:r>
      <w:r w:rsidR="00654787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付款方式</w:t>
      </w:r>
      <w:r w:rsidR="00675815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(合同主要条款）</w:t>
      </w:r>
    </w:p>
    <w:p w:rsidR="003C53D8" w:rsidRDefault="00654787" w:rsidP="00595070">
      <w:pPr>
        <w:spacing w:line="3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按</w:t>
      </w:r>
      <w:r w:rsidR="00E97D69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批次結算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，</w:t>
      </w:r>
      <w:r w:rsidR="003C53D8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送到指定地点验收合格后，供方开具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13%</w:t>
      </w:r>
      <w:r w:rsidR="003C53D8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增值税专用发票，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两个月内付清</w:t>
      </w:r>
      <w:r w:rsidR="003C53D8" w:rsidRPr="003C53D8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。</w:t>
      </w:r>
    </w:p>
    <w:p w:rsidR="000D4725" w:rsidRPr="00675815" w:rsidRDefault="001049E4" w:rsidP="00675815">
      <w:pPr>
        <w:spacing w:line="360" w:lineRule="exact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 w:rsidRPr="001049E4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七、</w:t>
      </w:r>
      <w:r w:rsidR="000D4725" w:rsidRPr="001049E4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供货方式及供货周期</w:t>
      </w:r>
      <w:r w:rsidR="00675815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(合同主要条款）</w:t>
      </w:r>
    </w:p>
    <w:p w:rsidR="000D4725" w:rsidRDefault="000D4725" w:rsidP="00595070">
      <w:pPr>
        <w:spacing w:line="3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1</w:t>
      </w:r>
      <w:r w:rsidR="007B30EC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、分批次采购、价格执行招标价格。</w:t>
      </w:r>
    </w:p>
    <w:p w:rsidR="000D4725" w:rsidRDefault="000D4725" w:rsidP="00595070">
      <w:pPr>
        <w:spacing w:line="3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2、接招标人供货通知后五个工作日送货。</w:t>
      </w:r>
    </w:p>
    <w:p w:rsidR="001E33D7" w:rsidRDefault="001E33D7" w:rsidP="00595070">
      <w:pPr>
        <w:spacing w:line="3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3、紧急采购必须</w:t>
      </w:r>
      <w:r w:rsidR="007A6714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4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个小时送到指定地点。</w:t>
      </w:r>
    </w:p>
    <w:p w:rsidR="00E97D69" w:rsidRPr="00675815" w:rsidRDefault="001049E4" w:rsidP="00675815">
      <w:pPr>
        <w:spacing w:line="360" w:lineRule="exact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 w:rsidRPr="0057573D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八、</w:t>
      </w:r>
      <w:r w:rsidR="007B30EC" w:rsidRPr="0057573D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定标</w:t>
      </w:r>
      <w:r w:rsidR="0057573D" w:rsidRPr="0057573D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及</w:t>
      </w:r>
      <w:r w:rsidR="0057573D" w:rsidRPr="0057573D">
        <w:rPr>
          <w:rFonts w:ascii="黑体" w:eastAsia="黑体" w:hAnsi="仿宋_GB2312" w:cs="宋体" w:hint="eastAsia"/>
          <w:b/>
          <w:color w:val="000000"/>
          <w:spacing w:val="15"/>
          <w:kern w:val="0"/>
          <w:sz w:val="32"/>
          <w:szCs w:val="32"/>
        </w:rPr>
        <w:t>中标后合同约定：</w:t>
      </w:r>
      <w:r w:rsidR="00675815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(合同主要条款）</w:t>
      </w:r>
    </w:p>
    <w:p w:rsidR="0057573D" w:rsidRPr="0057573D" w:rsidRDefault="0057573D" w:rsidP="00595070">
      <w:pPr>
        <w:adjustRightInd w:val="0"/>
        <w:spacing w:line="360" w:lineRule="exact"/>
        <w:ind w:firstLineChars="200" w:firstLine="600"/>
        <w:textAlignment w:val="baseline"/>
        <w:rPr>
          <w:rFonts w:ascii="方正仿宋_GBK" w:eastAsia="方正仿宋_GBK" w:hAnsi="方正仿宋_GBK" w:cs="方正仿宋_GBK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sz w:val="30"/>
          <w:szCs w:val="30"/>
        </w:rPr>
        <w:t>1、投标文件符合招标文件要求。</w:t>
      </w:r>
    </w:p>
    <w:p w:rsidR="002278BD" w:rsidRDefault="002278BD" w:rsidP="00595070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</w:t>
      </w:r>
      <w:r w:rsidR="007B30EC" w:rsidRPr="007B30EC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、排序原则：本次评标采用综合评分法，评标委员会通过对</w:t>
      </w:r>
      <w:r w:rsidR="0057573D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价格、</w:t>
      </w:r>
      <w:r w:rsidR="007A6714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技术、售后</w:t>
      </w:r>
      <w:r w:rsidR="007B30EC" w:rsidRPr="007B30EC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等因素的综合评审进行打分，综合得分最高的投标人排名第一，</w:t>
      </w:r>
      <w:r w:rsidR="003018D5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确定为本年度指定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供应商。</w:t>
      </w:r>
      <w:r w:rsidR="006F0EF8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综合得分前三名的确定为公司合格供应商。</w:t>
      </w:r>
    </w:p>
    <w:p w:rsidR="00E97D69" w:rsidRDefault="006F0EF8" w:rsidP="00595070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3</w:t>
      </w:r>
      <w:r w:rsidR="007B30EC" w:rsidRPr="007B30EC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、确定中标人的原则：招标人按照评</w:t>
      </w:r>
      <w:r w:rsidR="002278BD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委会的书面评标报告中的中标候选人排序，确定排名第一的为中标人。如果</w:t>
      </w:r>
      <w:r w:rsidR="007B30EC" w:rsidRPr="007B30EC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排名第一的中标候选人放弃中标、因不可抗力提出不能履行合同，招标人可以确定排名第二的中标候选人为中标人；排名第二的中标候选</w:t>
      </w:r>
      <w:r w:rsidR="007B30EC" w:rsidRPr="007B30EC">
        <w:rPr>
          <w:rFonts w:ascii="方正仿宋_GBK" w:eastAsia="方正仿宋_GBK" w:hAnsi="宋体" w:hint="eastAsia"/>
          <w:color w:val="000000" w:themeColor="text1"/>
          <w:sz w:val="30"/>
          <w:szCs w:val="30"/>
        </w:rPr>
        <w:lastRenderedPageBreak/>
        <w:t>人因同样的原因不能签订合同的，招标人可以确定排名第三的中标候选人为中标人。</w:t>
      </w:r>
    </w:p>
    <w:p w:rsidR="0057573D" w:rsidRPr="0057573D" w:rsidRDefault="006F0EF8" w:rsidP="00595070">
      <w:pPr>
        <w:spacing w:line="360" w:lineRule="exact"/>
        <w:ind w:firstLineChars="150" w:firstLine="450"/>
        <w:jc w:val="left"/>
        <w:rPr>
          <w:rFonts w:ascii="方正仿宋_GBK" w:eastAsia="方正仿宋_GBK" w:hAnsi="宋体"/>
          <w:sz w:val="30"/>
          <w:szCs w:val="30"/>
        </w:rPr>
      </w:pPr>
      <w:r>
        <w:rPr>
          <w:rFonts w:ascii="方正仿宋_GBK" w:eastAsia="方正仿宋_GBK" w:hAnsi="宋体" w:hint="eastAsia"/>
          <w:sz w:val="30"/>
          <w:szCs w:val="30"/>
        </w:rPr>
        <w:t>4</w:t>
      </w:r>
      <w:r w:rsidR="0057573D" w:rsidRPr="0057573D">
        <w:rPr>
          <w:rFonts w:ascii="方正仿宋_GBK" w:eastAsia="方正仿宋_GBK" w:hAnsi="宋体" w:hint="eastAsia"/>
          <w:sz w:val="30"/>
          <w:szCs w:val="30"/>
        </w:rPr>
        <w:t>、中标方负责标的物的运输及卸货，同时对此过程中自身人员安全，车辆安全及生产安全负全部责任。</w:t>
      </w:r>
    </w:p>
    <w:p w:rsidR="0057573D" w:rsidRPr="0057573D" w:rsidRDefault="006F0EF8" w:rsidP="00595070">
      <w:pPr>
        <w:spacing w:line="360" w:lineRule="exact"/>
        <w:ind w:firstLineChars="150" w:firstLine="450"/>
        <w:jc w:val="left"/>
        <w:rPr>
          <w:rFonts w:ascii="方正仿宋_GBK" w:eastAsia="方正仿宋_GBK" w:hAnsi="宋体"/>
          <w:sz w:val="30"/>
          <w:szCs w:val="30"/>
        </w:rPr>
      </w:pPr>
      <w:r>
        <w:rPr>
          <w:rFonts w:ascii="方正仿宋_GBK" w:eastAsia="方正仿宋_GBK" w:hAnsi="宋体" w:hint="eastAsia"/>
          <w:sz w:val="30"/>
          <w:szCs w:val="30"/>
        </w:rPr>
        <w:t>5</w:t>
      </w:r>
      <w:r w:rsidR="0057573D" w:rsidRPr="0057573D">
        <w:rPr>
          <w:rFonts w:ascii="方正仿宋_GBK" w:eastAsia="方正仿宋_GBK" w:hAnsi="宋体" w:hint="eastAsia"/>
          <w:sz w:val="30"/>
          <w:szCs w:val="30"/>
        </w:rPr>
        <w:t>、中标方需保证所供产品质量合格，供货及时，并做好售后服务。</w:t>
      </w:r>
    </w:p>
    <w:p w:rsidR="0057573D" w:rsidRPr="0016151D" w:rsidRDefault="006F0EF8" w:rsidP="00595070">
      <w:pPr>
        <w:spacing w:line="360" w:lineRule="exact"/>
        <w:ind w:firstLineChars="150" w:firstLine="452"/>
        <w:jc w:val="left"/>
        <w:rPr>
          <w:rFonts w:ascii="方正仿宋_GBK" w:eastAsia="方正仿宋_GBK" w:hAnsi="宋体"/>
          <w:b/>
          <w:color w:val="FF0000"/>
          <w:sz w:val="30"/>
          <w:szCs w:val="30"/>
        </w:rPr>
      </w:pPr>
      <w:r>
        <w:rPr>
          <w:rFonts w:ascii="方正仿宋_GBK" w:eastAsia="方正仿宋_GBK" w:hAnsi="宋体" w:hint="eastAsia"/>
          <w:b/>
          <w:color w:val="FF0000"/>
          <w:sz w:val="30"/>
          <w:szCs w:val="30"/>
        </w:rPr>
        <w:t>6</w:t>
      </w:r>
      <w:r w:rsidR="0057573D" w:rsidRPr="0016151D">
        <w:rPr>
          <w:rFonts w:ascii="方正仿宋_GBK" w:eastAsia="方正仿宋_GBK" w:hAnsi="宋体" w:hint="eastAsia"/>
          <w:b/>
          <w:color w:val="FF0000"/>
          <w:sz w:val="30"/>
          <w:szCs w:val="30"/>
        </w:rPr>
        <w:t>、中标价格一经确定，则合同期内供货价格维持不变，不因全年市场行情变化而变化，盈亏自负。</w:t>
      </w:r>
    </w:p>
    <w:p w:rsidR="0057573D" w:rsidRDefault="006F0EF8" w:rsidP="00595070">
      <w:pPr>
        <w:spacing w:line="360" w:lineRule="exact"/>
        <w:ind w:firstLineChars="150" w:firstLine="450"/>
        <w:jc w:val="left"/>
        <w:rPr>
          <w:rFonts w:ascii="方正仿宋_GBK" w:eastAsia="方正仿宋_GBK" w:hAnsi="宋体"/>
          <w:sz w:val="30"/>
          <w:szCs w:val="30"/>
        </w:rPr>
      </w:pPr>
      <w:r>
        <w:rPr>
          <w:rFonts w:ascii="方正仿宋_GBK" w:eastAsia="方正仿宋_GBK" w:hAnsi="宋体" w:hint="eastAsia"/>
          <w:sz w:val="30"/>
          <w:szCs w:val="30"/>
        </w:rPr>
        <w:t>7</w:t>
      </w:r>
      <w:r w:rsidR="0057573D" w:rsidRPr="0057573D">
        <w:rPr>
          <w:rFonts w:ascii="方正仿宋_GBK" w:eastAsia="方正仿宋_GBK" w:hAnsi="宋体" w:hint="eastAsia"/>
          <w:sz w:val="30"/>
          <w:szCs w:val="30"/>
        </w:rPr>
        <w:t>、质保金等其他细节双方合同中约定。</w:t>
      </w:r>
    </w:p>
    <w:p w:rsidR="003018D5" w:rsidRDefault="003018D5" w:rsidP="003F4299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方正黑体_GBK" w:cs="方正黑体_GBK"/>
          <w:b/>
          <w:bCs/>
          <w:kern w:val="2"/>
          <w:sz w:val="32"/>
          <w:szCs w:val="32"/>
        </w:rPr>
      </w:pPr>
    </w:p>
    <w:p w:rsidR="00D042E4" w:rsidRPr="00451CAE" w:rsidRDefault="001049E4" w:rsidP="00595070">
      <w:pPr>
        <w:pStyle w:val="p0"/>
        <w:spacing w:before="0" w:beforeAutospacing="0" w:after="0" w:afterAutospacing="0" w:line="360" w:lineRule="exact"/>
        <w:ind w:firstLineChars="200" w:firstLine="643"/>
        <w:jc w:val="both"/>
        <w:rPr>
          <w:rFonts w:ascii="方正黑体_GBK" w:eastAsia="方正黑体_GBK" w:hAnsi="方正黑体_GBK" w:cs="方正黑体_GBK"/>
          <w:b/>
          <w:bCs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kern w:val="2"/>
          <w:sz w:val="32"/>
          <w:szCs w:val="32"/>
        </w:rPr>
        <w:t>九</w:t>
      </w:r>
      <w:r w:rsidR="00254081" w:rsidRPr="00451CAE">
        <w:rPr>
          <w:rFonts w:ascii="方正黑体_GBK" w:eastAsia="方正黑体_GBK" w:hAnsi="方正黑体_GBK" w:cs="方正黑体_GBK" w:hint="eastAsia"/>
          <w:b/>
          <w:bCs/>
          <w:kern w:val="2"/>
          <w:sz w:val="32"/>
          <w:szCs w:val="32"/>
        </w:rPr>
        <w:t>、评标标准</w:t>
      </w:r>
    </w:p>
    <w:p w:rsidR="0049345C" w:rsidRPr="00BB320E" w:rsidRDefault="0049345C" w:rsidP="00595070">
      <w:pPr>
        <w:autoSpaceDE w:val="0"/>
        <w:autoSpaceDN w:val="0"/>
        <w:adjustRightInd w:val="0"/>
        <w:snapToGrid w:val="0"/>
        <w:spacing w:line="360" w:lineRule="exact"/>
        <w:ind w:firstLineChars="245" w:firstLine="787"/>
        <w:rPr>
          <w:rFonts w:ascii="方正仿宋_GBK" w:eastAsia="方正仿宋_GBK" w:hAnsi="宋体"/>
          <w:b/>
          <w:color w:val="000000" w:themeColor="text1"/>
          <w:sz w:val="32"/>
          <w:szCs w:val="32"/>
        </w:rPr>
      </w:pPr>
      <w:r w:rsidRPr="00BB320E">
        <w:rPr>
          <w:rFonts w:ascii="方正仿宋_GBK" w:eastAsia="方正仿宋_GBK" w:hAnsi="宋体" w:hint="eastAsia"/>
          <w:b/>
          <w:color w:val="000000" w:themeColor="text1"/>
          <w:sz w:val="32"/>
          <w:szCs w:val="32"/>
        </w:rPr>
        <w:t>评标细则（满分100分）</w:t>
      </w:r>
    </w:p>
    <w:p w:rsidR="0049345C" w:rsidRPr="00BB320E" w:rsidRDefault="0049345C" w:rsidP="00595070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方正仿宋_GBK" w:eastAsia="方正仿宋_GBK" w:hAnsi="宋体"/>
          <w:color w:val="000000" w:themeColor="text1"/>
          <w:sz w:val="30"/>
          <w:szCs w:val="30"/>
        </w:rPr>
      </w:pP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本次评标采用综合评分法，评标委员会通过对技术、商务等因素的综合评审进行打分，综合得分最高的投标人排名第一，依此类推确定排名顺序，按排名顺序先后推荐为中标候选人。</w:t>
      </w:r>
    </w:p>
    <w:p w:rsidR="0049345C" w:rsidRDefault="0049345C" w:rsidP="00595070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方正仿宋_GBK" w:eastAsia="方正仿宋_GBK" w:hAnsi="宋体"/>
          <w:color w:val="000000" w:themeColor="text1"/>
          <w:sz w:val="30"/>
          <w:szCs w:val="30"/>
        </w:rPr>
      </w:pP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本次评标按百分制评分，其中价格评审</w:t>
      </w:r>
      <w:r w:rsidR="0053726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5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0分</w:t>
      </w:r>
      <w:r w:rsidR="0053726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，商务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评审为</w:t>
      </w:r>
      <w:r w:rsidR="0053726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30分，业绩及供货期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评审为</w:t>
      </w:r>
      <w:r w:rsidR="0053726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20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分。具体评分细则如下：</w:t>
      </w:r>
    </w:p>
    <w:p w:rsidR="006D566A" w:rsidRPr="006D566A" w:rsidRDefault="006D566A" w:rsidP="006D566A">
      <w:pPr>
        <w:spacing w:line="360" w:lineRule="exact"/>
        <w:rPr>
          <w:rFonts w:ascii="方正仿宋_GBK" w:eastAsia="方正仿宋_GBK" w:hAnsi="Tahoma" w:cs="Tahoma"/>
          <w:b/>
          <w:color w:val="666666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 xml:space="preserve">    </w:t>
      </w:r>
    </w:p>
    <w:p w:rsidR="006D566A" w:rsidRPr="006D566A" w:rsidRDefault="006D566A" w:rsidP="006D566A">
      <w:pPr>
        <w:spacing w:line="360" w:lineRule="exact"/>
        <w:rPr>
          <w:rFonts w:ascii="方正仿宋_GBK" w:eastAsia="方正仿宋_GBK"/>
          <w:sz w:val="30"/>
          <w:szCs w:val="30"/>
        </w:rPr>
      </w:pPr>
      <w:r w:rsidRPr="006D566A">
        <w:rPr>
          <w:rFonts w:ascii="方正仿宋_GBK" w:eastAsia="方正仿宋_GBK" w:hint="eastAsia"/>
          <w:sz w:val="30"/>
          <w:szCs w:val="30"/>
        </w:rPr>
        <w:t xml:space="preserve">   评标总得分=F1</w:t>
      </w:r>
      <w:r w:rsidRPr="006D566A">
        <w:rPr>
          <w:rFonts w:ascii="方正仿宋_GBK" w:eastAsia="方正仿宋_GBK" w:hAnsi="Tahoma" w:cs="Tahoma" w:hint="eastAsia"/>
          <w:b/>
          <w:color w:val="666666"/>
          <w:sz w:val="30"/>
          <w:szCs w:val="30"/>
        </w:rPr>
        <w:t xml:space="preserve"> x</w:t>
      </w:r>
      <w:r w:rsidRPr="006D566A">
        <w:rPr>
          <w:rFonts w:ascii="方正仿宋_GBK" w:eastAsia="方正仿宋_GBK" w:hint="eastAsia"/>
          <w:sz w:val="30"/>
          <w:szCs w:val="30"/>
        </w:rPr>
        <w:t xml:space="preserve"> A1 + F2</w:t>
      </w:r>
      <w:r w:rsidRPr="006D566A">
        <w:rPr>
          <w:rFonts w:ascii="方正仿宋_GBK" w:eastAsia="方正仿宋_GBK" w:hAnsi="Tahoma" w:cs="Tahoma" w:hint="eastAsia"/>
          <w:b/>
          <w:color w:val="666666"/>
          <w:sz w:val="30"/>
          <w:szCs w:val="30"/>
        </w:rPr>
        <w:t xml:space="preserve"> x</w:t>
      </w:r>
      <w:r w:rsidRPr="006D566A">
        <w:rPr>
          <w:rFonts w:ascii="方正仿宋_GBK" w:eastAsia="方正仿宋_GBK" w:hint="eastAsia"/>
          <w:sz w:val="30"/>
          <w:szCs w:val="30"/>
        </w:rPr>
        <w:t xml:space="preserve"> A2 + ... ...+ Fn</w:t>
      </w:r>
      <w:r w:rsidRPr="006D566A">
        <w:rPr>
          <w:rFonts w:ascii="方正仿宋_GBK" w:eastAsia="方正仿宋_GBK" w:hAnsi="Tahoma" w:cs="Tahoma" w:hint="eastAsia"/>
          <w:b/>
          <w:color w:val="666666"/>
          <w:sz w:val="30"/>
          <w:szCs w:val="30"/>
        </w:rPr>
        <w:t xml:space="preserve"> x</w:t>
      </w:r>
      <w:r w:rsidRPr="006D566A">
        <w:rPr>
          <w:rFonts w:ascii="方正仿宋_GBK" w:eastAsia="方正仿宋_GBK" w:hint="eastAsia"/>
          <w:sz w:val="30"/>
          <w:szCs w:val="30"/>
        </w:rPr>
        <w:t xml:space="preserve"> An</w:t>
      </w:r>
    </w:p>
    <w:p w:rsidR="006D566A" w:rsidRPr="006D566A" w:rsidRDefault="006D566A" w:rsidP="006D566A">
      <w:pPr>
        <w:spacing w:line="360" w:lineRule="exact"/>
        <w:rPr>
          <w:rFonts w:ascii="方正仿宋_GBK" w:eastAsia="方正仿宋_GBK"/>
          <w:sz w:val="30"/>
          <w:szCs w:val="30"/>
        </w:rPr>
      </w:pPr>
      <w:r w:rsidRPr="006D566A">
        <w:rPr>
          <w:rFonts w:ascii="方正仿宋_GBK" w:eastAsia="方正仿宋_GBK" w:hint="eastAsia"/>
          <w:sz w:val="30"/>
          <w:szCs w:val="30"/>
        </w:rPr>
        <w:t>F1</w:t>
      </w:r>
      <w:r w:rsidRPr="006D566A">
        <w:rPr>
          <w:rFonts w:ascii="方正仿宋_GBK" w:eastAsia="方正仿宋_GBK" w:hAnsi="Tahoma" w:cs="Tahoma" w:hint="eastAsia"/>
          <w:b/>
          <w:color w:val="666666"/>
          <w:sz w:val="30"/>
          <w:szCs w:val="30"/>
        </w:rPr>
        <w:t xml:space="preserve"> 、</w:t>
      </w:r>
      <w:r w:rsidRPr="006D566A">
        <w:rPr>
          <w:rFonts w:ascii="方正仿宋_GBK" w:eastAsia="方正仿宋_GBK" w:hint="eastAsia"/>
          <w:sz w:val="30"/>
          <w:szCs w:val="30"/>
        </w:rPr>
        <w:t>F2</w:t>
      </w:r>
      <w:r w:rsidRPr="006D566A">
        <w:rPr>
          <w:rFonts w:ascii="方正仿宋_GBK" w:eastAsia="方正仿宋_GBK" w:hAnsi="Tahoma" w:cs="Tahoma" w:hint="eastAsia"/>
          <w:b/>
          <w:color w:val="666666"/>
          <w:sz w:val="30"/>
          <w:szCs w:val="30"/>
        </w:rPr>
        <w:t xml:space="preserve"> </w:t>
      </w:r>
      <w:r w:rsidRPr="006D566A">
        <w:rPr>
          <w:rFonts w:ascii="方正仿宋_GBK" w:eastAsia="方正仿宋_GBK" w:hint="eastAsia"/>
          <w:sz w:val="30"/>
          <w:szCs w:val="30"/>
        </w:rPr>
        <w:t>... ... Fn分别为各项评审因素得分</w:t>
      </w:r>
    </w:p>
    <w:p w:rsidR="006D566A" w:rsidRPr="006D566A" w:rsidRDefault="006D566A" w:rsidP="006D566A">
      <w:pPr>
        <w:spacing w:line="360" w:lineRule="exact"/>
        <w:rPr>
          <w:rFonts w:ascii="方正仿宋_GBK" w:eastAsia="方正仿宋_GBK"/>
          <w:sz w:val="30"/>
          <w:szCs w:val="30"/>
        </w:rPr>
      </w:pPr>
      <w:r w:rsidRPr="006D566A">
        <w:rPr>
          <w:rFonts w:ascii="方正仿宋_GBK" w:eastAsia="方正仿宋_GBK" w:hint="eastAsia"/>
          <w:sz w:val="30"/>
          <w:szCs w:val="30"/>
        </w:rPr>
        <w:t>A1 、A2 ... ... An分别为各项评审因素所占的权重（A1 + A2 + ... ...+ An）</w:t>
      </w:r>
    </w:p>
    <w:p w:rsidR="006D566A" w:rsidRPr="006D566A" w:rsidRDefault="006D566A" w:rsidP="006D566A">
      <w:pPr>
        <w:spacing w:line="360" w:lineRule="exact"/>
        <w:rPr>
          <w:rFonts w:ascii="方正仿宋_GBK" w:eastAsia="方正仿宋_GBK"/>
          <w:sz w:val="30"/>
          <w:szCs w:val="30"/>
        </w:rPr>
      </w:pPr>
      <w:r w:rsidRPr="006D566A">
        <w:rPr>
          <w:rFonts w:ascii="方正仿宋_GBK" w:eastAsia="方正仿宋_GBK" w:hint="eastAsia"/>
          <w:sz w:val="30"/>
          <w:szCs w:val="30"/>
        </w:rPr>
        <w:t xml:space="preserve">   评标过程中，不得去掉报价中的最高报价和最低报价</w:t>
      </w:r>
    </w:p>
    <w:p w:rsidR="006D566A" w:rsidRPr="006D566A" w:rsidRDefault="006D566A" w:rsidP="00595070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方正仿宋_GBK" w:eastAsia="方正仿宋_GBK" w:hAnsi="宋体"/>
          <w:color w:val="000000" w:themeColor="text1"/>
          <w:sz w:val="30"/>
          <w:szCs w:val="30"/>
        </w:rPr>
      </w:pPr>
    </w:p>
    <w:p w:rsidR="007627A4" w:rsidRPr="007627A4" w:rsidRDefault="006D566A" w:rsidP="007627A4">
      <w:pPr>
        <w:spacing w:line="360" w:lineRule="exact"/>
        <w:rPr>
          <w:rFonts w:ascii="方正仿宋_GBK" w:eastAsia="方正仿宋_GBK" w:hAnsi="宋体"/>
          <w:b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b/>
          <w:color w:val="000000" w:themeColor="text1"/>
          <w:sz w:val="30"/>
          <w:szCs w:val="30"/>
        </w:rPr>
        <w:t xml:space="preserve">    </w:t>
      </w:r>
      <w:r w:rsidR="007627A4" w:rsidRPr="007627A4">
        <w:rPr>
          <w:rFonts w:ascii="方正仿宋_GBK" w:eastAsia="方正仿宋_GBK" w:hAnsi="宋体" w:hint="eastAsia"/>
          <w:b/>
          <w:color w:val="000000" w:themeColor="text1"/>
          <w:sz w:val="30"/>
          <w:szCs w:val="30"/>
        </w:rPr>
        <w:t>（一）价格评审（满分50分）</w:t>
      </w:r>
    </w:p>
    <w:p w:rsidR="006D566A" w:rsidRPr="006D566A" w:rsidRDefault="007627A4" w:rsidP="006D566A">
      <w:pPr>
        <w:spacing w:line="360" w:lineRule="exact"/>
        <w:rPr>
          <w:rFonts w:ascii="方正仿宋_GBK" w:eastAsia="方正仿宋_GBK"/>
          <w:sz w:val="30"/>
          <w:szCs w:val="30"/>
        </w:rPr>
      </w:pPr>
      <w:r w:rsidRPr="00BB320E">
        <w:rPr>
          <w:rFonts w:ascii="方正仿宋_GBK" w:eastAsia="方正仿宋_GBK" w:hAnsi="宋体" w:hint="eastAsia"/>
          <w:sz w:val="30"/>
          <w:szCs w:val="30"/>
        </w:rPr>
        <w:t>1、</w:t>
      </w:r>
      <w:r w:rsidR="006D566A" w:rsidRPr="006D566A">
        <w:rPr>
          <w:rFonts w:ascii="方正仿宋_GBK" w:eastAsia="方正仿宋_GBK" w:hint="eastAsia"/>
          <w:sz w:val="30"/>
          <w:szCs w:val="30"/>
        </w:rPr>
        <w:t>价格分应当采用低价优先法计算，即满足招标文件要求且投标价格最低的投标报价为评标基准价，其价格为满分。其他投标人的价格分统一按照下列公式计算：</w:t>
      </w:r>
    </w:p>
    <w:p w:rsidR="006D566A" w:rsidRPr="006D566A" w:rsidRDefault="006D566A" w:rsidP="006D566A">
      <w:pPr>
        <w:pStyle w:val="2"/>
        <w:shd w:val="clear" w:color="auto" w:fill="FFFFFF"/>
        <w:spacing w:before="0" w:after="0" w:line="360" w:lineRule="exact"/>
        <w:rPr>
          <w:rFonts w:ascii="方正仿宋_GBK" w:eastAsia="方正仿宋_GBK" w:hAnsi="Tahoma" w:cs="Tahoma"/>
          <w:b w:val="0"/>
          <w:color w:val="666666"/>
          <w:sz w:val="30"/>
          <w:szCs w:val="30"/>
        </w:rPr>
      </w:pPr>
      <w:r w:rsidRPr="006D566A">
        <w:rPr>
          <w:rFonts w:ascii="方正仿宋_GBK" w:eastAsia="方正仿宋_GBK" w:hint="eastAsia"/>
          <w:b w:val="0"/>
          <w:sz w:val="30"/>
          <w:szCs w:val="30"/>
        </w:rPr>
        <w:t xml:space="preserve">   投标报价得分=（评标基准价/投标报价）</w:t>
      </w:r>
      <w:r w:rsidRPr="006D566A">
        <w:rPr>
          <w:rFonts w:ascii="方正仿宋_GBK" w:eastAsia="方正仿宋_GBK" w:hAnsi="Tahoma" w:cs="Tahoma" w:hint="eastAsia"/>
          <w:b w:val="0"/>
          <w:color w:val="666666"/>
          <w:sz w:val="30"/>
          <w:szCs w:val="30"/>
        </w:rPr>
        <w:t>x  100</w:t>
      </w:r>
    </w:p>
    <w:p w:rsidR="007627A4" w:rsidRPr="003F4299" w:rsidRDefault="007627A4" w:rsidP="006D566A">
      <w:pPr>
        <w:spacing w:line="360" w:lineRule="exact"/>
        <w:ind w:firstLineChars="200" w:firstLine="602"/>
        <w:rPr>
          <w:rFonts w:ascii="方正仿宋_GBK" w:eastAsia="方正仿宋_GBK" w:hAnsi="宋体"/>
          <w:b/>
          <w:color w:val="000000" w:themeColor="text1"/>
          <w:sz w:val="30"/>
          <w:szCs w:val="30"/>
        </w:rPr>
      </w:pPr>
      <w:r w:rsidRPr="003F4299">
        <w:rPr>
          <w:rFonts w:ascii="方正仿宋_GBK" w:eastAsia="方正仿宋_GBK" w:hAnsi="宋体" w:hint="eastAsia"/>
          <w:b/>
          <w:color w:val="000000" w:themeColor="text1"/>
          <w:sz w:val="30"/>
          <w:szCs w:val="30"/>
        </w:rPr>
        <w:t>（二）商务标评审得分（满分</w:t>
      </w:r>
      <w:r>
        <w:rPr>
          <w:rFonts w:ascii="方正仿宋_GBK" w:eastAsia="方正仿宋_GBK" w:hAnsi="宋体" w:hint="eastAsia"/>
          <w:b/>
          <w:color w:val="000000" w:themeColor="text1"/>
          <w:sz w:val="30"/>
          <w:szCs w:val="30"/>
        </w:rPr>
        <w:t>3</w:t>
      </w:r>
      <w:r w:rsidRPr="003F4299">
        <w:rPr>
          <w:rFonts w:ascii="方正仿宋_GBK" w:eastAsia="方正仿宋_GBK" w:hAnsi="宋体" w:hint="eastAsia"/>
          <w:b/>
          <w:color w:val="000000" w:themeColor="text1"/>
          <w:sz w:val="30"/>
          <w:szCs w:val="30"/>
        </w:rPr>
        <w:t>0分）</w:t>
      </w:r>
    </w:p>
    <w:p w:rsidR="007627A4" w:rsidRPr="00595070" w:rsidRDefault="007627A4" w:rsidP="007627A4">
      <w:pPr>
        <w:autoSpaceDE w:val="0"/>
        <w:autoSpaceDN w:val="0"/>
        <w:adjustRightInd w:val="0"/>
        <w:snapToGrid w:val="0"/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1、提供所供商品的“正品承诺书”满分</w:t>
      </w:r>
      <w:r w:rsid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分。提供承诺书得</w:t>
      </w:r>
      <w:r w:rsid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分，未提供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废标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。</w:t>
      </w:r>
    </w:p>
    <w:p w:rsidR="007627A4" w:rsidRPr="00595070" w:rsidRDefault="007627A4" w:rsidP="007627A4">
      <w:pPr>
        <w:autoSpaceDE w:val="0"/>
        <w:autoSpaceDN w:val="0"/>
        <w:adjustRightInd w:val="0"/>
        <w:snapToGrid w:val="0"/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2、提供投标单位概况介绍（内容包括：单位规模、人数，代理品牌、与国有企业销售往来等介绍），满分</w:t>
      </w:r>
      <w:r w:rsid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分。提供介绍得</w:t>
      </w:r>
      <w:r w:rsid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分，未提供得0分。</w:t>
      </w:r>
    </w:p>
    <w:p w:rsidR="007627A4" w:rsidRPr="00595070" w:rsidRDefault="007627A4" w:rsidP="007627A4">
      <w:pPr>
        <w:autoSpaceDE w:val="0"/>
        <w:autoSpaceDN w:val="0"/>
        <w:adjustRightInd w:val="0"/>
        <w:snapToGrid w:val="0"/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3、提供投标单位营业执照，满分</w:t>
      </w:r>
      <w:r w:rsid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1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分。提供有效营业执照得</w:t>
      </w:r>
      <w:r w:rsid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1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分，未提供得0分。</w:t>
      </w:r>
    </w:p>
    <w:p w:rsidR="007627A4" w:rsidRPr="00595070" w:rsidRDefault="007627A4" w:rsidP="007627A4">
      <w:pPr>
        <w:autoSpaceDE w:val="0"/>
        <w:autoSpaceDN w:val="0"/>
        <w:adjustRightInd w:val="0"/>
        <w:snapToGrid w:val="0"/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4、提供投标单位授权委托书，满分</w:t>
      </w:r>
      <w:r w:rsid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1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分。提供的得</w:t>
      </w:r>
      <w:r w:rsid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1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分；未提供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lastRenderedPageBreak/>
        <w:t>得0分。</w:t>
      </w:r>
    </w:p>
    <w:p w:rsidR="007627A4" w:rsidRDefault="007627A4" w:rsidP="007627A4">
      <w:pPr>
        <w:autoSpaceDE w:val="0"/>
        <w:autoSpaceDN w:val="0"/>
        <w:adjustRightInd w:val="0"/>
        <w:snapToGrid w:val="0"/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5、提供产品制造商或一级、二级代理商授予投标单位的授权证书</w:t>
      </w:r>
      <w:r w:rsidR="008C46C3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或与制造商直接采购的合同复印件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，满分1</w:t>
      </w:r>
      <w:r w:rsid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0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分。每提供一份证明得</w:t>
      </w:r>
      <w:r w:rsid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</w:t>
      </w:r>
      <w:r w:rsidRPr="00595070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分。</w:t>
      </w:r>
    </w:p>
    <w:p w:rsidR="00E51F99" w:rsidRPr="00E51F99" w:rsidRDefault="00E51F99" w:rsidP="007627A4">
      <w:pPr>
        <w:autoSpaceDE w:val="0"/>
        <w:autoSpaceDN w:val="0"/>
        <w:adjustRightInd w:val="0"/>
        <w:snapToGrid w:val="0"/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6、提供</w:t>
      </w:r>
      <w:r w:rsidRPr="00E51F99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品牌商品的质检报告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，满分10分。每提供一份得1分。</w:t>
      </w:r>
    </w:p>
    <w:p w:rsidR="007627A4" w:rsidRPr="0043272B" w:rsidRDefault="00E51F99" w:rsidP="007627A4">
      <w:pPr>
        <w:tabs>
          <w:tab w:val="left" w:pos="540"/>
        </w:tabs>
        <w:spacing w:line="360" w:lineRule="exac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2"/>
          <w:szCs w:val="32"/>
        </w:rPr>
        <w:t>7</w:t>
      </w:r>
      <w:r w:rsidR="007627A4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、按要求供经营及仓库等场所照片，满分4</w:t>
      </w:r>
      <w:r w:rsidR="007627A4" w:rsidRPr="008D0B5B">
        <w:rPr>
          <w:rFonts w:ascii="方正仿宋_GBK" w:eastAsia="方正仿宋_GBK" w:hAnsi="宋体" w:hint="eastAsia"/>
          <w:color w:val="000000" w:themeColor="text1"/>
          <w:sz w:val="32"/>
          <w:szCs w:val="32"/>
        </w:rPr>
        <w:t>分</w:t>
      </w:r>
      <w:r w:rsidR="007627A4" w:rsidRPr="008D0B5B">
        <w:rPr>
          <w:rFonts w:ascii="方正仿宋_GBK" w:eastAsia="方正仿宋_GBK" w:hAnsi="宋体" w:hint="eastAsia"/>
          <w:bCs/>
          <w:color w:val="000000" w:themeColor="text1"/>
          <w:sz w:val="32"/>
          <w:szCs w:val="32"/>
        </w:rPr>
        <w:t xml:space="preserve"> </w:t>
      </w:r>
      <w:r w:rsidR="007627A4">
        <w:rPr>
          <w:rFonts w:ascii="方正仿宋_GBK" w:eastAsia="方正仿宋_GBK" w:hAnsi="宋体" w:hint="eastAsia"/>
          <w:bCs/>
          <w:color w:val="000000" w:themeColor="text1"/>
          <w:sz w:val="32"/>
          <w:szCs w:val="32"/>
        </w:rPr>
        <w:t>。</w:t>
      </w:r>
      <w:r w:rsidR="007627A4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提供完善齐全场所照片的得4分，提供场所照片较少且内容单一的得2分，不提供得0分</w:t>
      </w:r>
    </w:p>
    <w:p w:rsidR="007627A4" w:rsidRPr="00BB320E" w:rsidRDefault="007627A4" w:rsidP="007627A4">
      <w:pPr>
        <w:autoSpaceDE w:val="0"/>
        <w:autoSpaceDN w:val="0"/>
        <w:adjustRightInd w:val="0"/>
        <w:snapToGrid w:val="0"/>
        <w:spacing w:line="360" w:lineRule="exact"/>
        <w:ind w:firstLine="561"/>
        <w:jc w:val="left"/>
        <w:rPr>
          <w:rFonts w:ascii="方正仿宋_GBK" w:eastAsia="方正仿宋_GBK" w:hAnsi="宋体"/>
          <w:color w:val="000000" w:themeColor="text1"/>
          <w:sz w:val="30"/>
          <w:szCs w:val="30"/>
        </w:rPr>
      </w:pP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    　                       </w:t>
      </w:r>
      <w:r w:rsidRPr="00BB320E">
        <w:rPr>
          <w:rFonts w:ascii="方正仿宋_GBK" w:eastAsia="方正仿宋_GBK" w:hAnsi="宋体" w:hint="eastAsia"/>
          <w:b/>
          <w:bCs/>
          <w:color w:val="000000" w:themeColor="text1"/>
          <w:sz w:val="30"/>
          <w:szCs w:val="30"/>
        </w:rPr>
        <w:t xml:space="preserve">             </w:t>
      </w:r>
    </w:p>
    <w:p w:rsidR="007627A4" w:rsidRPr="007627A4" w:rsidRDefault="007627A4" w:rsidP="007627A4">
      <w:pPr>
        <w:autoSpaceDE w:val="0"/>
        <w:autoSpaceDN w:val="0"/>
        <w:adjustRightInd w:val="0"/>
        <w:snapToGrid w:val="0"/>
        <w:spacing w:line="360" w:lineRule="exact"/>
        <w:rPr>
          <w:rFonts w:ascii="方正仿宋_GBK" w:eastAsia="方正仿宋_GBK" w:hAnsi="宋体"/>
          <w:b/>
          <w:sz w:val="30"/>
          <w:szCs w:val="30"/>
        </w:rPr>
      </w:pPr>
      <w:r w:rsidRPr="007627A4">
        <w:rPr>
          <w:rFonts w:ascii="方正仿宋_GBK" w:eastAsia="方正仿宋_GBK" w:hAnsi="宋体" w:hint="eastAsia"/>
          <w:b/>
          <w:sz w:val="30"/>
          <w:szCs w:val="30"/>
        </w:rPr>
        <w:t>（三）业绩及供货期（满分20分）</w:t>
      </w:r>
    </w:p>
    <w:p w:rsidR="007627A4" w:rsidRPr="007627A4" w:rsidRDefault="007627A4" w:rsidP="007627A4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方正仿宋_GBK" w:eastAsia="方正仿宋_GBK" w:hAnsi="宋体"/>
          <w:b/>
          <w:sz w:val="30"/>
          <w:szCs w:val="30"/>
        </w:rPr>
      </w:pPr>
      <w:r w:rsidRPr="007627A4">
        <w:rPr>
          <w:rFonts w:ascii="方正仿宋_GBK" w:eastAsia="方正仿宋_GBK" w:hAnsi="宋体" w:hint="eastAsia"/>
          <w:b/>
          <w:sz w:val="30"/>
          <w:szCs w:val="30"/>
        </w:rPr>
        <w:t xml:space="preserve">  （1）销售业绩 （满分10分）                                               </w:t>
      </w:r>
    </w:p>
    <w:p w:rsidR="007627A4" w:rsidRPr="00BB320E" w:rsidRDefault="007627A4" w:rsidP="007627A4">
      <w:pPr>
        <w:autoSpaceDE w:val="0"/>
        <w:autoSpaceDN w:val="0"/>
        <w:adjustRightInd w:val="0"/>
        <w:snapToGrid w:val="0"/>
        <w:spacing w:line="360" w:lineRule="exact"/>
        <w:rPr>
          <w:rFonts w:ascii="方正仿宋_GBK" w:eastAsia="方正仿宋_GBK" w:hAnsi="宋体"/>
          <w:color w:val="000000" w:themeColor="text1"/>
          <w:sz w:val="30"/>
          <w:szCs w:val="30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根据投标单位</w:t>
      </w:r>
      <w:r w:rsidR="00704396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2018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年</w:t>
      </w:r>
      <w:r w:rsidR="00704396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-2020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年同类货物供货业绩情况进行评审,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每份单项销售金额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达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1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万元及以上得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2分，依次类推。（投标文件中提供合同及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销售发票复印件</w:t>
      </w: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>均可</w:t>
      </w:r>
      <w:r w:rsidRPr="00BB320E">
        <w:rPr>
          <w:rFonts w:ascii="方正仿宋_GBK" w:eastAsia="方正仿宋_GBK" w:hAnsi="宋体" w:hint="eastAsia"/>
          <w:color w:val="000000" w:themeColor="text1"/>
          <w:sz w:val="30"/>
          <w:szCs w:val="30"/>
        </w:rPr>
        <w:t>，原件备查）。</w:t>
      </w:r>
    </w:p>
    <w:p w:rsidR="007627A4" w:rsidRPr="007627A4" w:rsidRDefault="007627A4" w:rsidP="007627A4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方正仿宋_GBK" w:eastAsia="方正仿宋_GBK" w:hAnsi="宋体"/>
          <w:sz w:val="30"/>
          <w:szCs w:val="30"/>
        </w:rPr>
      </w:pPr>
      <w:r w:rsidRPr="007627A4">
        <w:rPr>
          <w:rFonts w:ascii="方正仿宋_GBK" w:eastAsia="方正仿宋_GBK" w:hAnsi="宋体" w:hint="eastAsia"/>
          <w:b/>
          <w:sz w:val="30"/>
          <w:szCs w:val="30"/>
        </w:rPr>
        <w:t xml:space="preserve">  （2）供货期（满分10分）</w:t>
      </w:r>
      <w:r w:rsidRPr="007627A4">
        <w:rPr>
          <w:rFonts w:ascii="方正仿宋_GBK" w:eastAsia="方正仿宋_GBK" w:hAnsi="宋体" w:hint="eastAsia"/>
          <w:sz w:val="30"/>
          <w:szCs w:val="30"/>
        </w:rPr>
        <w:t xml:space="preserve">                                                  </w:t>
      </w:r>
      <w:r w:rsidRPr="007627A4"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         </w:t>
      </w:r>
    </w:p>
    <w:p w:rsidR="007627A4" w:rsidRPr="007627A4" w:rsidRDefault="007627A4" w:rsidP="007627A4">
      <w:pPr>
        <w:tabs>
          <w:tab w:val="left" w:pos="540"/>
        </w:tabs>
        <w:spacing w:line="360" w:lineRule="exact"/>
        <w:ind w:firstLineChars="150" w:firstLine="45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承诺3-5天内供货的得10分，6-10天供货的得6分，11-15天供货的得2分，大于15天的得0分</w:t>
      </w:r>
    </w:p>
    <w:p w:rsidR="0016151D" w:rsidRPr="008D0B5B" w:rsidRDefault="007627A4" w:rsidP="00595070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</w:t>
      </w:r>
      <w:r w:rsidR="0049345C" w:rsidRPr="008D0B5B"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                                               </w:t>
      </w:r>
      <w:r w:rsidR="007B42DF" w:rsidRPr="008D0B5B"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  </w:t>
      </w:r>
      <w:r w:rsidR="00C57BB9" w:rsidRPr="008D0B5B">
        <w:rPr>
          <w:rFonts w:ascii="方正仿宋_GBK" w:eastAsia="方正仿宋_GBK" w:hAnsi="宋体" w:hint="eastAsia"/>
          <w:color w:val="000000" w:themeColor="text1"/>
          <w:sz w:val="30"/>
          <w:szCs w:val="30"/>
        </w:rPr>
        <w:t xml:space="preserve">  </w:t>
      </w:r>
    </w:p>
    <w:p w:rsidR="00D042E4" w:rsidRPr="00451CAE" w:rsidRDefault="009907E9" w:rsidP="00595070">
      <w:pPr>
        <w:spacing w:line="360" w:lineRule="exact"/>
        <w:ind w:firstLineChars="200" w:firstLine="643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十</w:t>
      </w:r>
      <w:r w:rsidR="00254081" w:rsidRPr="00451CAE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、招标保证金</w:t>
      </w:r>
    </w:p>
    <w:p w:rsidR="00D15EF5" w:rsidRDefault="00254081" w:rsidP="00D15EF5">
      <w:pPr>
        <w:widowControl/>
        <w:spacing w:line="40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snapToGrid w:val="0"/>
          <w:color w:val="000000" w:themeColor="text1"/>
          <w:sz w:val="30"/>
          <w:szCs w:val="30"/>
        </w:rPr>
        <w:t>人民币</w:t>
      </w:r>
      <w:r w:rsidR="001D1406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叁</w:t>
      </w:r>
      <w:r w:rsidR="009907E9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仟</w:t>
      </w:r>
      <w:r w:rsidR="00864FBA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元整</w:t>
      </w:r>
      <w:r w:rsidRPr="00451CAE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（</w:t>
      </w:r>
      <w:r w:rsidRPr="00451CAE">
        <w:rPr>
          <w:rFonts w:ascii="方正仿宋_GBK" w:eastAsia="方正仿宋_GBK" w:hAnsi="方正仿宋_GBK" w:cs="方正仿宋_GBK" w:hint="eastAsia"/>
          <w:b/>
          <w:snapToGrid w:val="0"/>
          <w:color w:val="000000" w:themeColor="text1"/>
          <w:sz w:val="30"/>
          <w:szCs w:val="30"/>
        </w:rPr>
        <w:t>开标前未到账视为废标</w:t>
      </w:r>
      <w:r w:rsidRPr="00451CAE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），请于</w:t>
      </w:r>
      <w:r w:rsidR="00916A32" w:rsidRPr="00916A32">
        <w:rPr>
          <w:rFonts w:ascii="方正仿宋_GBK" w:eastAsia="方正仿宋_GBK" w:hAnsi="方正仿宋_GBK" w:cs="方正仿宋_GBK" w:hint="eastAsia"/>
          <w:b/>
          <w:color w:val="FF0000"/>
          <w:sz w:val="30"/>
          <w:szCs w:val="30"/>
        </w:rPr>
        <w:t>2021</w:t>
      </w:r>
      <w:r w:rsidRPr="00916A32">
        <w:rPr>
          <w:rFonts w:ascii="方正仿宋_GBK" w:eastAsia="方正仿宋_GBK" w:hAnsi="方正仿宋_GBK" w:cs="方正仿宋_GBK" w:hint="eastAsia"/>
          <w:b/>
          <w:color w:val="FF0000"/>
          <w:sz w:val="30"/>
          <w:szCs w:val="30"/>
        </w:rPr>
        <w:t>年</w:t>
      </w:r>
      <w:r w:rsidR="001F5026" w:rsidRPr="00916A32">
        <w:rPr>
          <w:rFonts w:ascii="方正仿宋_GBK" w:eastAsia="方正仿宋_GBK" w:hAnsi="方正仿宋_GBK" w:cs="方正仿宋_GBK" w:hint="eastAsia"/>
          <w:b/>
          <w:color w:val="FF0000"/>
          <w:sz w:val="30"/>
          <w:szCs w:val="30"/>
        </w:rPr>
        <w:t xml:space="preserve"> </w:t>
      </w:r>
      <w:r w:rsidR="00916A32" w:rsidRPr="00916A32">
        <w:rPr>
          <w:rFonts w:ascii="方正仿宋_GBK" w:eastAsia="方正仿宋_GBK" w:hAnsi="方正仿宋_GBK" w:cs="方正仿宋_GBK" w:hint="eastAsia"/>
          <w:b/>
          <w:color w:val="FF0000"/>
          <w:sz w:val="30"/>
          <w:szCs w:val="30"/>
        </w:rPr>
        <w:t>1</w:t>
      </w:r>
      <w:r w:rsidRPr="00916A32">
        <w:rPr>
          <w:rFonts w:ascii="方正仿宋_GBK" w:eastAsia="方正仿宋_GBK" w:hAnsi="方正仿宋_GBK" w:cs="方正仿宋_GBK" w:hint="eastAsia"/>
          <w:b/>
          <w:color w:val="FF0000"/>
          <w:sz w:val="30"/>
          <w:szCs w:val="30"/>
        </w:rPr>
        <w:t>月</w:t>
      </w:r>
      <w:r w:rsidR="00916A32" w:rsidRPr="00916A32">
        <w:rPr>
          <w:rFonts w:ascii="方正仿宋_GBK" w:eastAsia="方正仿宋_GBK" w:hAnsi="方正仿宋_GBK" w:cs="方正仿宋_GBK" w:hint="eastAsia"/>
          <w:b/>
          <w:color w:val="FF0000"/>
          <w:sz w:val="30"/>
          <w:szCs w:val="30"/>
        </w:rPr>
        <w:t>20</w:t>
      </w:r>
      <w:r w:rsidR="003D64BB" w:rsidRPr="00916A32">
        <w:rPr>
          <w:rFonts w:ascii="方正仿宋_GBK" w:eastAsia="方正仿宋_GBK" w:hAnsi="方正仿宋_GBK" w:cs="方正仿宋_GBK" w:hint="eastAsia"/>
          <w:b/>
          <w:color w:val="FF0000"/>
          <w:sz w:val="30"/>
          <w:szCs w:val="30"/>
        </w:rPr>
        <w:t xml:space="preserve"> </w:t>
      </w:r>
      <w:r w:rsidRPr="00916A32">
        <w:rPr>
          <w:rFonts w:ascii="方正仿宋_GBK" w:eastAsia="方正仿宋_GBK" w:hAnsi="方正仿宋_GBK" w:cs="方正仿宋_GBK" w:hint="eastAsia"/>
          <w:b/>
          <w:color w:val="FF0000"/>
          <w:sz w:val="30"/>
          <w:szCs w:val="30"/>
        </w:rPr>
        <w:t>日前</w:t>
      </w:r>
      <w:r w:rsidRPr="00451CAE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汇入指定账户：</w:t>
      </w:r>
      <w:r w:rsidR="00916A32">
        <w:rPr>
          <w:rFonts w:ascii="方正仿宋_GBK" w:eastAsia="方正仿宋_GBK" w:hAnsi="方正仿宋_GBK" w:cs="方正仿宋_GBK" w:hint="eastAsia"/>
          <w:kern w:val="0"/>
          <w:sz w:val="30"/>
          <w:szCs w:val="30"/>
        </w:rPr>
        <w:t>扬州招商银行开发区</w:t>
      </w:r>
      <w:r w:rsidRPr="00451CAE">
        <w:rPr>
          <w:rFonts w:ascii="方正仿宋_GBK" w:eastAsia="方正仿宋_GBK" w:hAnsi="方正仿宋_GBK" w:cs="方正仿宋_GBK" w:hint="eastAsia"/>
          <w:kern w:val="0"/>
          <w:sz w:val="30"/>
          <w:szCs w:val="30"/>
        </w:rPr>
        <w:t>支行</w:t>
      </w:r>
      <w:r w:rsidRPr="00451CAE">
        <w:rPr>
          <w:rFonts w:ascii="方正仿宋_GBK" w:eastAsia="方正仿宋_GBK" w:hAnsi="方正仿宋_GBK" w:cs="方正仿宋_GBK" w:hint="eastAsia"/>
          <w:kern w:val="0"/>
          <w:sz w:val="30"/>
          <w:szCs w:val="30"/>
        </w:rPr>
        <w:br/>
        <w:t>账号：514902089010811</w:t>
      </w:r>
      <w:r w:rsidR="00044515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。</w:t>
      </w:r>
      <w:r w:rsidR="00D15EF5" w:rsidRPr="00451CAE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未中标单位的保证金在开标后的两个工作日退回，中标单位的保证金在签订合同后的两个工作日退回。</w:t>
      </w:r>
    </w:p>
    <w:p w:rsidR="00D042E4" w:rsidRPr="00451CAE" w:rsidRDefault="00752C83" w:rsidP="00D15EF5">
      <w:pPr>
        <w:widowControl/>
        <w:spacing w:line="360" w:lineRule="exact"/>
        <w:ind w:firstLineChars="200" w:firstLine="643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十</w:t>
      </w:r>
      <w:r w:rsidR="009907E9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二</w:t>
      </w:r>
      <w:r w:rsidR="00234879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、报价方式</w:t>
      </w:r>
    </w:p>
    <w:p w:rsidR="00D042E4" w:rsidRPr="00451CAE" w:rsidRDefault="00254081" w:rsidP="00595070">
      <w:pPr>
        <w:spacing w:line="36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sz w:val="30"/>
          <w:szCs w:val="30"/>
        </w:rPr>
        <w:t>1、本次招标采用固定单价的形式；</w:t>
      </w:r>
    </w:p>
    <w:p w:rsidR="00D042E4" w:rsidRPr="00451CAE" w:rsidRDefault="00254081" w:rsidP="00595070">
      <w:pPr>
        <w:spacing w:line="36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sz w:val="30"/>
          <w:szCs w:val="30"/>
        </w:rPr>
        <w:t>2、本次招标实行总价竞标，该报价为中标的最终报价，</w:t>
      </w:r>
      <w:r w:rsidRPr="00DB2441">
        <w:rPr>
          <w:rFonts w:ascii="方正仿宋_GBK" w:eastAsia="方正仿宋_GBK" w:hAnsi="方正仿宋_GBK" w:cs="方正仿宋_GBK" w:hint="eastAsia"/>
          <w:sz w:val="30"/>
          <w:szCs w:val="30"/>
        </w:rPr>
        <w:t>本次招标不收取任何费用</w:t>
      </w:r>
      <w:r w:rsidRPr="00451CAE">
        <w:rPr>
          <w:rFonts w:ascii="方正仿宋_GBK" w:eastAsia="方正仿宋_GBK" w:hAnsi="方正仿宋_GBK" w:cs="方正仿宋_GBK" w:hint="eastAsia"/>
          <w:sz w:val="30"/>
          <w:szCs w:val="30"/>
        </w:rPr>
        <w:t>，望投标单位给出具有竞争力的优惠价。</w:t>
      </w:r>
    </w:p>
    <w:p w:rsidR="00D042E4" w:rsidRPr="00451CAE" w:rsidRDefault="00254081" w:rsidP="00595070">
      <w:pPr>
        <w:spacing w:line="36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sz w:val="30"/>
          <w:szCs w:val="30"/>
        </w:rPr>
        <w:t>3、报价包含增值税</w:t>
      </w:r>
      <w:r w:rsidR="003018D5">
        <w:rPr>
          <w:rFonts w:ascii="方正仿宋_GBK" w:eastAsia="方正仿宋_GBK" w:hAnsi="方正仿宋_GBK" w:cs="方正仿宋_GBK" w:hint="eastAsia"/>
          <w:sz w:val="30"/>
          <w:szCs w:val="30"/>
        </w:rPr>
        <w:t>（13％）</w:t>
      </w:r>
      <w:r w:rsidRPr="00451CAE">
        <w:rPr>
          <w:rFonts w:ascii="方正仿宋_GBK" w:eastAsia="方正仿宋_GBK" w:hAnsi="方正仿宋_GBK" w:cs="方正仿宋_GBK" w:hint="eastAsia"/>
          <w:sz w:val="30"/>
          <w:szCs w:val="30"/>
        </w:rPr>
        <w:t>专用发票和运费。</w:t>
      </w:r>
    </w:p>
    <w:p w:rsidR="00D042E4" w:rsidRPr="00451CAE" w:rsidRDefault="009907E9" w:rsidP="00595070">
      <w:pPr>
        <w:spacing w:line="360" w:lineRule="exact"/>
        <w:ind w:firstLineChars="200" w:firstLine="643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十三</w:t>
      </w:r>
      <w:r w:rsidR="00254081" w:rsidRPr="00451CAE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、投标文件的有效期</w:t>
      </w:r>
    </w:p>
    <w:p w:rsidR="00D042E4" w:rsidRPr="00451CAE" w:rsidRDefault="00254081" w:rsidP="00595070">
      <w:pPr>
        <w:spacing w:line="36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sz w:val="30"/>
          <w:szCs w:val="30"/>
        </w:rPr>
        <w:t>自开标日起</w:t>
      </w:r>
      <w:r w:rsidR="00375936"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>一年</w:t>
      </w:r>
      <w:r w:rsidRPr="00451CAE">
        <w:rPr>
          <w:rFonts w:ascii="方正仿宋_GBK" w:eastAsia="方正仿宋_GBK" w:hAnsi="方正仿宋_GBK" w:cs="方正仿宋_GBK" w:hint="eastAsia"/>
          <w:sz w:val="30"/>
          <w:szCs w:val="30"/>
        </w:rPr>
        <w:t>内，投标文件应保持有效。有效期短于这个规定期限的投标，将被拒绝。</w:t>
      </w:r>
    </w:p>
    <w:p w:rsidR="00D042E4" w:rsidRPr="00451CAE" w:rsidRDefault="009907E9" w:rsidP="00595070">
      <w:pPr>
        <w:spacing w:line="360" w:lineRule="exact"/>
        <w:ind w:firstLineChars="200" w:firstLine="643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十四</w:t>
      </w:r>
      <w:r w:rsidR="00254081" w:rsidRPr="00451CAE"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t>、报名要求及相关文件等资料的获取</w:t>
      </w:r>
    </w:p>
    <w:p w:rsidR="00D042E4" w:rsidRPr="00451CAE" w:rsidRDefault="00254081" w:rsidP="00595070">
      <w:pPr>
        <w:widowControl/>
        <w:spacing w:line="360" w:lineRule="exact"/>
        <w:ind w:firstLineChars="200" w:firstLine="660"/>
        <w:textAlignment w:val="baseline"/>
        <w:rPr>
          <w:rFonts w:ascii="方正仿宋_GBK" w:eastAsia="方正仿宋_GBK" w:hAnsi="方正仿宋_GBK" w:cs="方正仿宋_GBK"/>
          <w:color w:val="000000"/>
          <w:spacing w:val="15"/>
          <w:kern w:val="0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投标文件开始接收时间：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2021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年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1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月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15</w:t>
      </w:r>
      <w:r w:rsidR="00D15EF5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 xml:space="preserve"> 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 xml:space="preserve">日9:30    </w:t>
      </w:r>
    </w:p>
    <w:p w:rsidR="00D042E4" w:rsidRPr="00451CAE" w:rsidRDefault="00254081" w:rsidP="00595070">
      <w:pPr>
        <w:widowControl/>
        <w:spacing w:line="360" w:lineRule="exact"/>
        <w:ind w:firstLineChars="200" w:firstLine="660"/>
        <w:textAlignment w:val="baseline"/>
        <w:rPr>
          <w:rFonts w:ascii="方正仿宋_GBK" w:eastAsia="方正仿宋_GBK" w:hAnsi="方正仿宋_GBK" w:cs="方正仿宋_GBK"/>
          <w:color w:val="000000"/>
          <w:spacing w:val="15"/>
          <w:kern w:val="0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投标文件接收截止时间：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2021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年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1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月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22</w:t>
      </w:r>
      <w:r w:rsidR="00D15EF5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 xml:space="preserve"> 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日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16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:00</w:t>
      </w:r>
    </w:p>
    <w:p w:rsidR="00D042E4" w:rsidRDefault="00254081" w:rsidP="00595070">
      <w:pPr>
        <w:widowControl/>
        <w:spacing w:line="360" w:lineRule="exact"/>
        <w:ind w:firstLineChars="200" w:firstLine="660"/>
        <w:textAlignment w:val="baseline"/>
        <w:rPr>
          <w:rFonts w:ascii="方正仿宋_GBK" w:eastAsia="方正仿宋_GBK" w:hAnsi="方正仿宋_GBK" w:cs="方正仿宋_GBK"/>
          <w:color w:val="000000"/>
          <w:spacing w:val="15"/>
          <w:kern w:val="0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开标时间初步定于：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2021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年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1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月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25</w:t>
      </w:r>
      <w:r w:rsidR="001049E4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 xml:space="preserve"> 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日</w:t>
      </w:r>
      <w:r w:rsidR="00916A32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 xml:space="preserve"> 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 xml:space="preserve">      </w:t>
      </w:r>
    </w:p>
    <w:p w:rsidR="00675815" w:rsidRDefault="00675815" w:rsidP="00675815">
      <w:pPr>
        <w:widowControl/>
        <w:spacing w:line="360" w:lineRule="exact"/>
        <w:ind w:firstLineChars="200" w:firstLine="660"/>
        <w:textAlignment w:val="baseline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文件发布媒介：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扬州市城控</w:t>
      </w:r>
      <w:r w:rsidRPr="00CC74C6">
        <w:rPr>
          <w:rFonts w:ascii="方正仿宋_GBK" w:eastAsia="方正仿宋_GBK" w:hAnsi="方正仿宋_GBK" w:cs="方正仿宋_GBK" w:hint="eastAsia"/>
          <w:sz w:val="30"/>
          <w:szCs w:val="30"/>
        </w:rPr>
        <w:t>集团官网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、扬州供热有限公司网站</w:t>
      </w:r>
    </w:p>
    <w:p w:rsidR="004C5CF2" w:rsidRPr="00675815" w:rsidRDefault="00675815" w:rsidP="00675815">
      <w:pPr>
        <w:widowControl/>
        <w:spacing w:line="360" w:lineRule="exact"/>
        <w:ind w:firstLineChars="200" w:firstLine="600"/>
        <w:textAlignment w:val="baseline"/>
        <w:rPr>
          <w:rFonts w:ascii="方正仿宋_GBK" w:eastAsia="方正仿宋_GBK" w:hAnsi="方正仿宋_GBK" w:cs="方正仿宋_GBK"/>
          <w:color w:val="000000"/>
          <w:spacing w:val="15"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文件获取方式：网站自行下载</w:t>
      </w:r>
    </w:p>
    <w:p w:rsidR="00D042E4" w:rsidRPr="00451CAE" w:rsidRDefault="00254081" w:rsidP="00595070">
      <w:pPr>
        <w:widowControl/>
        <w:spacing w:line="360" w:lineRule="exact"/>
        <w:ind w:firstLineChars="200" w:firstLine="660"/>
        <w:textAlignment w:val="baseline"/>
        <w:rPr>
          <w:rFonts w:ascii="方正仿宋_GBK" w:eastAsia="方正仿宋_GBK" w:hAnsi="方正仿宋_GBK" w:cs="方正仿宋_GBK"/>
          <w:color w:val="000000"/>
          <w:spacing w:val="15"/>
          <w:kern w:val="0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lastRenderedPageBreak/>
        <w:t>投标文件接收地点：扬州市</w:t>
      </w:r>
      <w:r w:rsidR="00864FBA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文昌西路450号国泰大厦2号楼21层</w:t>
      </w: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扬州供热有限公司财务审计部</w:t>
      </w:r>
    </w:p>
    <w:p w:rsidR="00D042E4" w:rsidRPr="00451CAE" w:rsidRDefault="00254081" w:rsidP="00595070">
      <w:pPr>
        <w:widowControl/>
        <w:spacing w:line="360" w:lineRule="exact"/>
        <w:ind w:firstLineChars="200" w:firstLine="660"/>
        <w:textAlignment w:val="baseline"/>
        <w:rPr>
          <w:rFonts w:ascii="方正仿宋_GBK" w:eastAsia="方正仿宋_GBK" w:hAnsi="方正仿宋_GBK" w:cs="方正仿宋_GBK"/>
          <w:color w:val="000000"/>
          <w:spacing w:val="15"/>
          <w:kern w:val="0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color w:val="000000"/>
          <w:spacing w:val="15"/>
          <w:kern w:val="0"/>
          <w:sz w:val="30"/>
          <w:szCs w:val="30"/>
        </w:rPr>
        <w:t>投标文件接收人：徐晨   招标咨询联系人：张越</w:t>
      </w:r>
    </w:p>
    <w:p w:rsidR="00D042E4" w:rsidRPr="00451CAE" w:rsidRDefault="00254081" w:rsidP="00595070">
      <w:pPr>
        <w:pStyle w:val="p0"/>
        <w:topLinePunct/>
        <w:spacing w:before="0" w:beforeAutospacing="0" w:after="0" w:afterAutospacing="0" w:line="360" w:lineRule="exact"/>
        <w:ind w:firstLineChars="200" w:firstLine="600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 w:rsidRPr="00451CAE">
        <w:rPr>
          <w:rFonts w:ascii="方正仿宋_GBK" w:eastAsia="方正仿宋_GBK" w:hAnsi="方正仿宋_GBK" w:cs="方正仿宋_GBK" w:hint="eastAsia"/>
          <w:sz w:val="30"/>
          <w:szCs w:val="30"/>
        </w:rPr>
        <w:t>联系电话：0514-82185681   联系电话：0514-82185661</w:t>
      </w:r>
    </w:p>
    <w:p w:rsidR="00D042E4" w:rsidRPr="00451CAE" w:rsidRDefault="00D042E4" w:rsidP="00595070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50"/>
        <w:rPr>
          <w:rFonts w:ascii="方正仿宋_GBK" w:eastAsia="方正仿宋_GBK" w:hAnsi="方正仿宋_GBK" w:cs="方正仿宋_GBK"/>
          <w:sz w:val="30"/>
          <w:szCs w:val="30"/>
        </w:rPr>
      </w:pPr>
    </w:p>
    <w:p w:rsidR="00D042E4" w:rsidRDefault="00D042E4" w:rsidP="00595070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D15EF5" w:rsidRDefault="00D15EF5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 w:hint="eastAsia"/>
          <w:sz w:val="28"/>
          <w:szCs w:val="28"/>
        </w:rPr>
      </w:pPr>
    </w:p>
    <w:p w:rsidR="00B375F2" w:rsidRPr="00B375F2" w:rsidRDefault="00B375F2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/>
          <w:sz w:val="28"/>
          <w:szCs w:val="28"/>
        </w:rPr>
      </w:pPr>
    </w:p>
    <w:p w:rsidR="00864FBA" w:rsidRDefault="009468D1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lastRenderedPageBreak/>
        <w:t>附件一</w:t>
      </w:r>
    </w:p>
    <w:p w:rsidR="009468D1" w:rsidRPr="00C6166A" w:rsidRDefault="00807892" w:rsidP="00C6166A">
      <w:pPr>
        <w:pStyle w:val="p0"/>
        <w:topLinePunct/>
        <w:spacing w:before="0" w:beforeAutospacing="0" w:after="0" w:afterAutospacing="0" w:line="500" w:lineRule="exact"/>
        <w:jc w:val="center"/>
        <w:rPr>
          <w:rFonts w:ascii="方正小标宋_GBK" w:eastAsia="方正小标宋_GBK" w:hAnsi="华文细黑"/>
          <w:sz w:val="36"/>
          <w:szCs w:val="36"/>
        </w:rPr>
      </w:pPr>
      <w:r>
        <w:rPr>
          <w:rFonts w:ascii="方正小标宋_GBK" w:eastAsia="方正小标宋_GBK" w:hAnsi="华文细黑" w:hint="eastAsia"/>
          <w:sz w:val="36"/>
          <w:szCs w:val="36"/>
        </w:rPr>
        <w:t>劳保</w:t>
      </w:r>
      <w:r w:rsidR="009468D1" w:rsidRPr="00C6166A">
        <w:rPr>
          <w:rFonts w:ascii="方正小标宋_GBK" w:eastAsia="方正小标宋_GBK" w:hAnsi="华文细黑" w:hint="eastAsia"/>
          <w:sz w:val="36"/>
          <w:szCs w:val="36"/>
        </w:rPr>
        <w:t>用品报价表</w:t>
      </w:r>
    </w:p>
    <w:tbl>
      <w:tblPr>
        <w:tblW w:w="7946" w:type="dxa"/>
        <w:tblInd w:w="93" w:type="dxa"/>
        <w:tblLook w:val="04A0"/>
      </w:tblPr>
      <w:tblGrid>
        <w:gridCol w:w="617"/>
        <w:gridCol w:w="2517"/>
        <w:gridCol w:w="1279"/>
        <w:gridCol w:w="1135"/>
        <w:gridCol w:w="846"/>
        <w:gridCol w:w="712"/>
        <w:gridCol w:w="840"/>
      </w:tblGrid>
      <w:tr w:rsidR="00D15EF5" w:rsidRPr="00D15EF5" w:rsidTr="00D15EF5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材料名称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限价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海飞丝致美精华倍润滋养洗发露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107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海飞丝微米零硅油洗发露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117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海飞丝洗发水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阿道夫洗发+护发+沐浴套盒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800+800+260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德谷公司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阿道夫洗发沐浴礼袋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800g+800g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德谷公司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阿道夫洗发水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德谷公司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沙宣洗发水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飘柔洗发水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施华蔻洗发套盒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400+400+75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汉高公司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滋源生姜洗发露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535g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环亚公司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116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滋源无患子洗发露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535g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环亚公司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滋源茶籽洗发露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535g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环亚公司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海飞丝护发素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沙宣护发素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潘婷护发素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舒肤佳沐浴露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力士沐浴露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联合利华公司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力士香皂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联合利华公司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舒肤佳香皂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宝洁公司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夏士莲香皂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联合利华公司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LG竹盐香皂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北京乐京公司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雕牌透明皂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纳爱斯公司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云南白药牙膏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云南白药公司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奥妙洗衣粉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联合利华公司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金号毛巾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RA370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金号公司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宜朵毛巾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金琴韵公司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百雀羚凡士林保湿润肤霜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上海百雀羚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百雀羚深层保湿套盒1+1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50+10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上海百雀羚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68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百雀羚水润保湿霜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上海百雀羚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相宜本草八倍凝水霜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上海相宜本草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妮维雅多用柔美润肤霜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上海妮维雅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美加净保湿护手霜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上海家化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相宜本草橄榄护手霜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上海相宜本草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隆力奇蛇油护手霜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隆力奇公司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东洋之花护手霜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上海瑞慈公司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百雀羚凡士林保湿露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上海百雀羚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妮维雅深层润肤乳液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上海妮维雅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六神花露水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上海家化公司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六神驱蚊喷雾花露水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上海家化公司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1+1宜家熟睡宝套盒（环保）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1+1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厦门胜伟达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60片宜家电蚊香片+器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60片+器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厦门胜伟达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雷达电蚊香液+器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1+2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上海庄臣公司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雷达无烟蚊香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5双盘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上海庄臣公司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相宜本草水盈清透防晒露SPF35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上海相宜本草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48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科士威防晒组合（浪漫香氛防护喷雾+俏颜防晒乳）SPF50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180+30ml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商科士威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玥之密防晒喷雾SPF50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蛋蛋喷防晒隔离喷雾SPF50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广州妆津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妮维雅防晒白润露SPF30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上海妮维雅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天派蚊不叮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兴化天派公司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卫诺洁厕液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威露士泡沫抑菌洗手液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广州威莱公司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威露士泡沫抑菌洗手液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225g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广州威莱公司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蓝月亮芦荟洗手液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一品净洗手液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501g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唐山一品净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首邦康大夫酒精免洗喷雾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广州研美公司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威露士多用途消毒液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广州威莱公司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威露士衣物消毒液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1.6L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广州威莱公司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威露士消毒液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广州威莱公</w:t>
            </w: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53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碧妍多用途消毒液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1.2L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惠州博美公司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蓝月亮衣物家居消毒液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一品净84消毒液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唐山一品净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威露士可柔可顺香薰.玫瑰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2.3L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广州威莱公司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金纺柔顺剂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联合利华公司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金纺柔顺剂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联合利华公司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金纺柔顺剂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联合利华公司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威露士羊毛羊绒净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广州威莱公司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蓝月亮丝毛净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威露士领必净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广州威莱公司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蓝月亮衣领净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蓝月亮衣领净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威露士抗菌有氧洗衣液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1kg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广州威莱公司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威露士抗菌有氧洗衣液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3kg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广州威莱公司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蓝月亮洗衣液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2kg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蓝月亮洗衣液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1kg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蓝月亮公司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菲卡猫洗衣液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2.6kg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广州汇峰公司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66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白猫高效去油洗洁精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2kg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上海白猫公司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白猫经典洗洁精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25kg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上海白猫公司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超能西柚祛腥洗洁精(食品级）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1.5kg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纳爱斯公司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雕牌全效加浓洗洁精(食品级）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1.5kg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纳爱斯公司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15EF5" w:rsidRPr="00D15EF5" w:rsidTr="00D15E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超能西柚去腥洗洁精（食品级）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纳爱斯公司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F5" w:rsidRPr="00D15EF5" w:rsidRDefault="00D15EF5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06E16" w:rsidRPr="00D15EF5" w:rsidTr="006D566A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6" w:rsidRPr="00D15EF5" w:rsidRDefault="00906E16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6" w:rsidRPr="00D15EF5" w:rsidRDefault="00906E16" w:rsidP="00D15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单价合计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6" w:rsidRPr="00D15EF5" w:rsidRDefault="00906E16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06E16" w:rsidRPr="00D15EF5" w:rsidRDefault="00906E16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06E16" w:rsidRPr="00D15EF5" w:rsidRDefault="00906E16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06E16" w:rsidRPr="00D15EF5" w:rsidRDefault="00906E16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06E16" w:rsidRPr="00D15EF5" w:rsidRDefault="00906E16" w:rsidP="00D1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15E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76245" w:rsidRDefault="00B5772D" w:rsidP="00076245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备注：</w:t>
      </w:r>
      <w:r w:rsidR="005C0EF4">
        <w:rPr>
          <w:rFonts w:ascii="仿宋" w:eastAsia="仿宋" w:hAnsi="仿宋" w:cs="仿宋" w:hint="eastAsia"/>
          <w:b/>
          <w:bCs/>
          <w:sz w:val="28"/>
          <w:szCs w:val="28"/>
        </w:rPr>
        <w:t>实际采购从上述货品中选择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，采购数量以实际采购为准。</w:t>
      </w:r>
    </w:p>
    <w:p w:rsidR="00D15EF5" w:rsidRDefault="00D15EF5" w:rsidP="003018D5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8B2285" w:rsidRPr="0024151D" w:rsidRDefault="003018D5" w:rsidP="003018D5">
      <w:pPr>
        <w:spacing w:line="560" w:lineRule="exact"/>
        <w:rPr>
          <w:rFonts w:ascii="方正仿宋_GBK" w:eastAsia="方正仿宋_GBK"/>
          <w:color w:val="000000"/>
          <w:sz w:val="36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附件二：</w:t>
      </w:r>
    </w:p>
    <w:p w:rsidR="008B2285" w:rsidRDefault="008B2285" w:rsidP="008B2285">
      <w:pPr>
        <w:spacing w:line="560" w:lineRule="exact"/>
        <w:rPr>
          <w:rFonts w:ascii="楷体_GB2312" w:eastAsia="楷体_GB2312"/>
          <w:color w:val="000000"/>
          <w:sz w:val="24"/>
        </w:rPr>
      </w:pPr>
    </w:p>
    <w:p w:rsidR="008B2285" w:rsidRDefault="008B2285" w:rsidP="008B2285">
      <w:pPr>
        <w:spacing w:after="240" w:line="360" w:lineRule="auto"/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授 权 委 托 书</w:t>
      </w:r>
    </w:p>
    <w:p w:rsidR="008B2285" w:rsidRPr="00832E7B" w:rsidRDefault="008B2285" w:rsidP="008B2285">
      <w:pPr>
        <w:topLinePunct/>
        <w:spacing w:line="360" w:lineRule="auto"/>
        <w:ind w:firstLineChars="200" w:firstLine="480"/>
        <w:rPr>
          <w:rFonts w:ascii="方正仿宋_GBK" w:eastAsia="方正仿宋_GBK"/>
          <w:color w:val="000000"/>
          <w:sz w:val="24"/>
          <w:u w:val="single"/>
        </w:rPr>
      </w:pPr>
      <w:r w:rsidRPr="00832E7B">
        <w:rPr>
          <w:rFonts w:ascii="方正仿宋_GBK" w:eastAsia="方正仿宋_GBK" w:hint="eastAsia"/>
          <w:color w:val="000000"/>
          <w:sz w:val="24"/>
        </w:rPr>
        <w:t>本人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</w:t>
      </w:r>
      <w:r w:rsidRPr="00832E7B">
        <w:rPr>
          <w:rFonts w:ascii="方正仿宋_GBK" w:eastAsia="方正仿宋_GBK" w:hint="eastAsia"/>
          <w:color w:val="000000"/>
          <w:sz w:val="24"/>
        </w:rPr>
        <w:t>（姓名）系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 </w:t>
      </w:r>
      <w:r w:rsidRPr="00832E7B">
        <w:rPr>
          <w:rFonts w:ascii="方正仿宋_GBK" w:eastAsia="方正仿宋_GBK" w:hint="eastAsia"/>
          <w:color w:val="000000"/>
          <w:sz w:val="24"/>
        </w:rPr>
        <w:t>（投标人名称）的法定代表人，现委托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  </w:t>
      </w:r>
    </w:p>
    <w:p w:rsidR="008B2285" w:rsidRPr="00832E7B" w:rsidRDefault="008B2285" w:rsidP="008B2285">
      <w:pPr>
        <w:topLinePunct/>
        <w:spacing w:line="360" w:lineRule="auto"/>
        <w:rPr>
          <w:rFonts w:ascii="方正仿宋_GBK" w:eastAsia="方正仿宋_GBK"/>
          <w:color w:val="000000"/>
          <w:sz w:val="24"/>
        </w:rPr>
      </w:pPr>
      <w:r w:rsidRPr="00832E7B">
        <w:rPr>
          <w:rFonts w:ascii="方正仿宋_GBK" w:eastAsia="方正仿宋_GBK" w:hint="eastAsia"/>
          <w:color w:val="000000"/>
          <w:sz w:val="24"/>
        </w:rPr>
        <w:t>（姓名）为我方代理人。代理人根据授权，以我方名义签署、澄清、说明、补正、递交、撤回、修改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    </w:t>
      </w:r>
      <w:r w:rsidRPr="00832E7B">
        <w:rPr>
          <w:rFonts w:ascii="方正仿宋_GBK" w:eastAsia="方正仿宋_GBK" w:hAnsi="宋体" w:hint="eastAsia"/>
          <w:color w:val="000000"/>
          <w:sz w:val="24"/>
        </w:rPr>
        <w:t>项目（项目名称）</w:t>
      </w:r>
      <w:r w:rsidRPr="00832E7B">
        <w:rPr>
          <w:rFonts w:ascii="方正仿宋_GBK" w:eastAsia="方正仿宋_GBK" w:hint="eastAsia"/>
          <w:color w:val="000000"/>
          <w:sz w:val="24"/>
        </w:rPr>
        <w:t>投标文件、签订合同和处理有关事宜，其法律后果由我方承担。</w:t>
      </w:r>
    </w:p>
    <w:p w:rsidR="008B2285" w:rsidRPr="00832E7B" w:rsidRDefault="008B2285" w:rsidP="008B2285">
      <w:pPr>
        <w:spacing w:line="360" w:lineRule="auto"/>
        <w:rPr>
          <w:rFonts w:ascii="方正仿宋_GBK" w:eastAsia="方正仿宋_GBK"/>
          <w:color w:val="000000"/>
          <w:sz w:val="24"/>
        </w:rPr>
      </w:pPr>
      <w:r w:rsidRPr="00832E7B">
        <w:rPr>
          <w:rFonts w:ascii="方正仿宋_GBK" w:eastAsia="方正仿宋_GBK" w:hint="eastAsia"/>
          <w:color w:val="000000"/>
          <w:sz w:val="24"/>
        </w:rPr>
        <w:t xml:space="preserve">    代理人无转委托权。</w:t>
      </w:r>
    </w:p>
    <w:p w:rsidR="008B2285" w:rsidRPr="00832E7B" w:rsidRDefault="008B2285" w:rsidP="008B2285">
      <w:pPr>
        <w:spacing w:line="360" w:lineRule="auto"/>
        <w:rPr>
          <w:rFonts w:ascii="方正仿宋_GBK" w:eastAsia="方正仿宋_GBK"/>
          <w:color w:val="000000"/>
          <w:sz w:val="24"/>
        </w:rPr>
      </w:pP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  <w:r w:rsidRPr="00832E7B">
        <w:rPr>
          <w:rFonts w:ascii="方正仿宋_GBK" w:eastAsia="方正仿宋_GBK" w:hint="eastAsia"/>
          <w:color w:val="000000"/>
          <w:sz w:val="24"/>
        </w:rPr>
        <w:t>投标人：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                        </w:t>
      </w:r>
      <w:r w:rsidRPr="00832E7B">
        <w:rPr>
          <w:rFonts w:ascii="方正仿宋_GBK" w:eastAsia="方正仿宋_GBK" w:hint="eastAsia"/>
          <w:color w:val="000000"/>
          <w:sz w:val="24"/>
        </w:rPr>
        <w:t>（盖单位章）</w:t>
      </w: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  <w:r w:rsidRPr="00832E7B">
        <w:rPr>
          <w:rFonts w:ascii="方正仿宋_GBK" w:eastAsia="方正仿宋_GBK" w:hint="eastAsia"/>
          <w:color w:val="000000"/>
          <w:sz w:val="24"/>
        </w:rPr>
        <w:t>法定代表人：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                        </w:t>
      </w:r>
      <w:r w:rsidRPr="00832E7B">
        <w:rPr>
          <w:rFonts w:ascii="方正仿宋_GBK" w:eastAsia="方正仿宋_GBK" w:hint="eastAsia"/>
          <w:color w:val="000000"/>
          <w:sz w:val="24"/>
        </w:rPr>
        <w:t>（签字）</w:t>
      </w: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  <w:r w:rsidRPr="00832E7B">
        <w:rPr>
          <w:rFonts w:ascii="方正仿宋_GBK" w:eastAsia="方正仿宋_GBK" w:hint="eastAsia"/>
          <w:color w:val="000000"/>
          <w:sz w:val="24"/>
        </w:rPr>
        <w:t>身份证号码：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                              </w:t>
      </w: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  <w:r w:rsidRPr="00832E7B">
        <w:rPr>
          <w:rFonts w:ascii="方正仿宋_GBK" w:eastAsia="方正仿宋_GBK" w:hint="eastAsia"/>
          <w:color w:val="000000"/>
          <w:sz w:val="24"/>
        </w:rPr>
        <w:t>委托代理人：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                            </w:t>
      </w:r>
      <w:r w:rsidRPr="00832E7B">
        <w:rPr>
          <w:rFonts w:ascii="方正仿宋_GBK" w:eastAsia="方正仿宋_GBK" w:hint="eastAsia"/>
          <w:color w:val="000000"/>
          <w:sz w:val="24"/>
        </w:rPr>
        <w:t xml:space="preserve">（签字） </w:t>
      </w: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  <w:r w:rsidRPr="00832E7B">
        <w:rPr>
          <w:rFonts w:ascii="方正仿宋_GBK" w:eastAsia="方正仿宋_GBK" w:hint="eastAsia"/>
          <w:color w:val="000000"/>
          <w:sz w:val="24"/>
        </w:rPr>
        <w:t>身份证号码：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                     </w:t>
      </w:r>
      <w:r w:rsidRPr="00832E7B">
        <w:rPr>
          <w:rFonts w:ascii="方正仿宋_GBK" w:eastAsia="方正仿宋_GBK" w:hint="eastAsia"/>
          <w:color w:val="000000"/>
          <w:sz w:val="24"/>
        </w:rPr>
        <w:t>附身份证复印件</w:t>
      </w: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8B2285" w:rsidRPr="00832E7B" w:rsidRDefault="008B2285" w:rsidP="008B2285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8B2285" w:rsidRPr="00832E7B" w:rsidRDefault="008B2285" w:rsidP="008B2285">
      <w:pPr>
        <w:spacing w:line="560" w:lineRule="exact"/>
        <w:rPr>
          <w:rFonts w:ascii="方正仿宋_GBK" w:eastAsia="方正仿宋_GBK"/>
          <w:color w:val="000000"/>
          <w:sz w:val="24"/>
        </w:rPr>
      </w:pP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</w:t>
      </w:r>
      <w:r w:rsidRPr="00832E7B">
        <w:rPr>
          <w:rFonts w:ascii="方正仿宋_GBK" w:eastAsia="方正仿宋_GBK" w:hint="eastAsia"/>
          <w:color w:val="000000"/>
          <w:sz w:val="24"/>
        </w:rPr>
        <w:t>年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</w:t>
      </w:r>
      <w:r w:rsidRPr="00832E7B">
        <w:rPr>
          <w:rFonts w:ascii="方正仿宋_GBK" w:eastAsia="方正仿宋_GBK" w:hint="eastAsia"/>
          <w:color w:val="000000"/>
          <w:sz w:val="24"/>
        </w:rPr>
        <w:t>月</w:t>
      </w:r>
      <w:r w:rsidRPr="00832E7B">
        <w:rPr>
          <w:rFonts w:ascii="方正仿宋_GBK" w:eastAsia="方正仿宋_GBK" w:hint="eastAsia"/>
          <w:color w:val="000000"/>
          <w:sz w:val="24"/>
          <w:u w:val="single"/>
        </w:rPr>
        <w:t xml:space="preserve">       </w:t>
      </w:r>
      <w:r w:rsidRPr="00832E7B">
        <w:rPr>
          <w:rFonts w:ascii="方正仿宋_GBK" w:eastAsia="方正仿宋_GBK" w:hint="eastAsia"/>
          <w:color w:val="000000"/>
          <w:sz w:val="24"/>
        </w:rPr>
        <w:t>日</w:t>
      </w:r>
    </w:p>
    <w:p w:rsidR="008B2285" w:rsidRPr="00832E7B" w:rsidRDefault="008B2285" w:rsidP="008B2285">
      <w:pPr>
        <w:spacing w:line="560" w:lineRule="exact"/>
        <w:rPr>
          <w:rFonts w:ascii="方正仿宋_GBK" w:eastAsia="方正仿宋_GBK"/>
          <w:color w:val="000000"/>
          <w:sz w:val="24"/>
        </w:rPr>
      </w:pPr>
    </w:p>
    <w:p w:rsidR="00D40F0D" w:rsidRDefault="00D40F0D" w:rsidP="008B2285">
      <w:pPr>
        <w:spacing w:line="560" w:lineRule="exact"/>
        <w:rPr>
          <w:rFonts w:ascii="宋体" w:hAnsi="宋体"/>
          <w:b/>
          <w:color w:val="000000"/>
          <w:sz w:val="36"/>
        </w:rPr>
      </w:pPr>
    </w:p>
    <w:sectPr w:rsidR="00D40F0D" w:rsidSect="00864FBA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198" w:rsidRDefault="00D17198" w:rsidP="00451CAE">
      <w:r>
        <w:separator/>
      </w:r>
    </w:p>
  </w:endnote>
  <w:endnote w:type="continuationSeparator" w:id="1">
    <w:p w:rsidR="00D17198" w:rsidRDefault="00D17198" w:rsidP="00451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198" w:rsidRDefault="00D17198" w:rsidP="00451CAE">
      <w:r>
        <w:separator/>
      </w:r>
    </w:p>
  </w:footnote>
  <w:footnote w:type="continuationSeparator" w:id="1">
    <w:p w:rsidR="00D17198" w:rsidRDefault="00D17198" w:rsidP="00451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DC7"/>
    <w:multiLevelType w:val="singleLevel"/>
    <w:tmpl w:val="07B26DC7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</w:lvl>
  </w:abstractNum>
  <w:abstractNum w:abstractNumId="1">
    <w:nsid w:val="1F9A7D71"/>
    <w:multiLevelType w:val="singleLevel"/>
    <w:tmpl w:val="1F9A7D71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</w:lvl>
  </w:abstractNum>
  <w:abstractNum w:abstractNumId="2">
    <w:nsid w:val="54B3500C"/>
    <w:multiLevelType w:val="singleLevel"/>
    <w:tmpl w:val="54B3500C"/>
    <w:lvl w:ilvl="0">
      <w:start w:val="6"/>
      <w:numFmt w:val="decimal"/>
      <w:suff w:val="nothing"/>
      <w:lvlText w:val="%1、"/>
      <w:lvlJc w:val="left"/>
    </w:lvl>
  </w:abstractNum>
  <w:abstractNum w:abstractNumId="3">
    <w:nsid w:val="59D51A89"/>
    <w:multiLevelType w:val="multilevel"/>
    <w:tmpl w:val="59D51A89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</w:lvl>
  </w:abstractNum>
  <w:abstractNum w:abstractNumId="4">
    <w:nsid w:val="71378BDE"/>
    <w:multiLevelType w:val="singleLevel"/>
    <w:tmpl w:val="71378BD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BF4"/>
    <w:rsid w:val="00000C47"/>
    <w:rsid w:val="00001044"/>
    <w:rsid w:val="000041EA"/>
    <w:rsid w:val="000065EE"/>
    <w:rsid w:val="00006876"/>
    <w:rsid w:val="00007DEF"/>
    <w:rsid w:val="000105E5"/>
    <w:rsid w:val="00011A58"/>
    <w:rsid w:val="0001266E"/>
    <w:rsid w:val="00013185"/>
    <w:rsid w:val="000135D8"/>
    <w:rsid w:val="000138A5"/>
    <w:rsid w:val="000142A8"/>
    <w:rsid w:val="000142B3"/>
    <w:rsid w:val="00014D39"/>
    <w:rsid w:val="0001534C"/>
    <w:rsid w:val="00016BB5"/>
    <w:rsid w:val="0001758E"/>
    <w:rsid w:val="0002221B"/>
    <w:rsid w:val="000249D6"/>
    <w:rsid w:val="00026E95"/>
    <w:rsid w:val="000301F5"/>
    <w:rsid w:val="0003059B"/>
    <w:rsid w:val="000335B2"/>
    <w:rsid w:val="00033970"/>
    <w:rsid w:val="00035136"/>
    <w:rsid w:val="00035545"/>
    <w:rsid w:val="00037123"/>
    <w:rsid w:val="00040749"/>
    <w:rsid w:val="00040C79"/>
    <w:rsid w:val="00043174"/>
    <w:rsid w:val="00043D9A"/>
    <w:rsid w:val="00044394"/>
    <w:rsid w:val="000444FA"/>
    <w:rsid w:val="00044515"/>
    <w:rsid w:val="00044525"/>
    <w:rsid w:val="000446DD"/>
    <w:rsid w:val="00045276"/>
    <w:rsid w:val="000456DB"/>
    <w:rsid w:val="000467CC"/>
    <w:rsid w:val="00050618"/>
    <w:rsid w:val="00050C45"/>
    <w:rsid w:val="00050DCD"/>
    <w:rsid w:val="000516E4"/>
    <w:rsid w:val="00051859"/>
    <w:rsid w:val="0005192A"/>
    <w:rsid w:val="00051E0E"/>
    <w:rsid w:val="00052323"/>
    <w:rsid w:val="0005249C"/>
    <w:rsid w:val="00052FAD"/>
    <w:rsid w:val="00054989"/>
    <w:rsid w:val="000551A3"/>
    <w:rsid w:val="00055903"/>
    <w:rsid w:val="00055F4B"/>
    <w:rsid w:val="00055FD3"/>
    <w:rsid w:val="00056DDF"/>
    <w:rsid w:val="000570B9"/>
    <w:rsid w:val="00057DC6"/>
    <w:rsid w:val="000601B7"/>
    <w:rsid w:val="00060E73"/>
    <w:rsid w:val="0006332F"/>
    <w:rsid w:val="0006370A"/>
    <w:rsid w:val="000639A8"/>
    <w:rsid w:val="000643DF"/>
    <w:rsid w:val="00064D33"/>
    <w:rsid w:val="00065117"/>
    <w:rsid w:val="000657AE"/>
    <w:rsid w:val="000664FF"/>
    <w:rsid w:val="00070196"/>
    <w:rsid w:val="00070F2F"/>
    <w:rsid w:val="00071C1C"/>
    <w:rsid w:val="000736ED"/>
    <w:rsid w:val="00074689"/>
    <w:rsid w:val="00074D63"/>
    <w:rsid w:val="00075B92"/>
    <w:rsid w:val="00075EF0"/>
    <w:rsid w:val="00075FC1"/>
    <w:rsid w:val="00076245"/>
    <w:rsid w:val="000763F7"/>
    <w:rsid w:val="0007673B"/>
    <w:rsid w:val="000771F9"/>
    <w:rsid w:val="000776AE"/>
    <w:rsid w:val="0007791C"/>
    <w:rsid w:val="00077A14"/>
    <w:rsid w:val="00077BB0"/>
    <w:rsid w:val="00077C32"/>
    <w:rsid w:val="00080775"/>
    <w:rsid w:val="00081494"/>
    <w:rsid w:val="00082115"/>
    <w:rsid w:val="00082404"/>
    <w:rsid w:val="00082969"/>
    <w:rsid w:val="00083192"/>
    <w:rsid w:val="00083B80"/>
    <w:rsid w:val="000848F8"/>
    <w:rsid w:val="00085BBF"/>
    <w:rsid w:val="00086388"/>
    <w:rsid w:val="00090517"/>
    <w:rsid w:val="00090518"/>
    <w:rsid w:val="000908F2"/>
    <w:rsid w:val="00091C1D"/>
    <w:rsid w:val="00092561"/>
    <w:rsid w:val="00092A12"/>
    <w:rsid w:val="00092CEC"/>
    <w:rsid w:val="000933AA"/>
    <w:rsid w:val="00093ACF"/>
    <w:rsid w:val="00093FC0"/>
    <w:rsid w:val="00095706"/>
    <w:rsid w:val="00097FA9"/>
    <w:rsid w:val="000A0286"/>
    <w:rsid w:val="000A1881"/>
    <w:rsid w:val="000A2E8B"/>
    <w:rsid w:val="000A30BF"/>
    <w:rsid w:val="000A3452"/>
    <w:rsid w:val="000A361D"/>
    <w:rsid w:val="000A3DBA"/>
    <w:rsid w:val="000A51B2"/>
    <w:rsid w:val="000A52B1"/>
    <w:rsid w:val="000A790E"/>
    <w:rsid w:val="000B0AF9"/>
    <w:rsid w:val="000B0F19"/>
    <w:rsid w:val="000B0F96"/>
    <w:rsid w:val="000B129D"/>
    <w:rsid w:val="000B300F"/>
    <w:rsid w:val="000B3FA5"/>
    <w:rsid w:val="000B5305"/>
    <w:rsid w:val="000B55A2"/>
    <w:rsid w:val="000B5732"/>
    <w:rsid w:val="000B6549"/>
    <w:rsid w:val="000B6CEF"/>
    <w:rsid w:val="000B729A"/>
    <w:rsid w:val="000B794F"/>
    <w:rsid w:val="000C0A50"/>
    <w:rsid w:val="000C13E6"/>
    <w:rsid w:val="000C384D"/>
    <w:rsid w:val="000C3FDA"/>
    <w:rsid w:val="000C5599"/>
    <w:rsid w:val="000C57C4"/>
    <w:rsid w:val="000C5CB7"/>
    <w:rsid w:val="000C6212"/>
    <w:rsid w:val="000C6E95"/>
    <w:rsid w:val="000C76F5"/>
    <w:rsid w:val="000C78D3"/>
    <w:rsid w:val="000C7A69"/>
    <w:rsid w:val="000D0D4A"/>
    <w:rsid w:val="000D2024"/>
    <w:rsid w:val="000D275A"/>
    <w:rsid w:val="000D3C83"/>
    <w:rsid w:val="000D4725"/>
    <w:rsid w:val="000D4F97"/>
    <w:rsid w:val="000D60E7"/>
    <w:rsid w:val="000D6165"/>
    <w:rsid w:val="000D6E14"/>
    <w:rsid w:val="000D71D5"/>
    <w:rsid w:val="000E0071"/>
    <w:rsid w:val="000E0B6B"/>
    <w:rsid w:val="000E0D08"/>
    <w:rsid w:val="000E1836"/>
    <w:rsid w:val="000E2112"/>
    <w:rsid w:val="000E216E"/>
    <w:rsid w:val="000E38EE"/>
    <w:rsid w:val="000E7524"/>
    <w:rsid w:val="000E7A0C"/>
    <w:rsid w:val="000F008F"/>
    <w:rsid w:val="000F04F7"/>
    <w:rsid w:val="000F0A82"/>
    <w:rsid w:val="000F11F6"/>
    <w:rsid w:val="000F1ECF"/>
    <w:rsid w:val="000F2045"/>
    <w:rsid w:val="000F2666"/>
    <w:rsid w:val="000F3222"/>
    <w:rsid w:val="000F3838"/>
    <w:rsid w:val="000F3B0E"/>
    <w:rsid w:val="000F5C97"/>
    <w:rsid w:val="000F6090"/>
    <w:rsid w:val="000F6A19"/>
    <w:rsid w:val="000F6B8D"/>
    <w:rsid w:val="001001AE"/>
    <w:rsid w:val="001022B8"/>
    <w:rsid w:val="001026B0"/>
    <w:rsid w:val="00102DEF"/>
    <w:rsid w:val="00103982"/>
    <w:rsid w:val="00103C89"/>
    <w:rsid w:val="00103D08"/>
    <w:rsid w:val="0010443F"/>
    <w:rsid w:val="001049E4"/>
    <w:rsid w:val="001050E4"/>
    <w:rsid w:val="001054FE"/>
    <w:rsid w:val="00105616"/>
    <w:rsid w:val="00105849"/>
    <w:rsid w:val="00105F2C"/>
    <w:rsid w:val="001060CA"/>
    <w:rsid w:val="00106C15"/>
    <w:rsid w:val="001109F8"/>
    <w:rsid w:val="00110AC1"/>
    <w:rsid w:val="00110C68"/>
    <w:rsid w:val="00111044"/>
    <w:rsid w:val="00111599"/>
    <w:rsid w:val="00111668"/>
    <w:rsid w:val="001125E7"/>
    <w:rsid w:val="00113901"/>
    <w:rsid w:val="00114D2C"/>
    <w:rsid w:val="00115246"/>
    <w:rsid w:val="00115CF3"/>
    <w:rsid w:val="00116105"/>
    <w:rsid w:val="00120070"/>
    <w:rsid w:val="00120484"/>
    <w:rsid w:val="00120716"/>
    <w:rsid w:val="00120EB9"/>
    <w:rsid w:val="00121787"/>
    <w:rsid w:val="0012183E"/>
    <w:rsid w:val="001219A1"/>
    <w:rsid w:val="00121B08"/>
    <w:rsid w:val="00122351"/>
    <w:rsid w:val="00122C1A"/>
    <w:rsid w:val="00123535"/>
    <w:rsid w:val="00123EEF"/>
    <w:rsid w:val="0012560F"/>
    <w:rsid w:val="0012583D"/>
    <w:rsid w:val="001265F2"/>
    <w:rsid w:val="001303AD"/>
    <w:rsid w:val="00131080"/>
    <w:rsid w:val="001313DF"/>
    <w:rsid w:val="0013207E"/>
    <w:rsid w:val="001333F1"/>
    <w:rsid w:val="00133D44"/>
    <w:rsid w:val="001342B9"/>
    <w:rsid w:val="0013466D"/>
    <w:rsid w:val="001351EC"/>
    <w:rsid w:val="00136D1B"/>
    <w:rsid w:val="001374AD"/>
    <w:rsid w:val="00140ED8"/>
    <w:rsid w:val="00141098"/>
    <w:rsid w:val="00141260"/>
    <w:rsid w:val="00142961"/>
    <w:rsid w:val="001433AA"/>
    <w:rsid w:val="0014537B"/>
    <w:rsid w:val="001463E4"/>
    <w:rsid w:val="00146744"/>
    <w:rsid w:val="00147047"/>
    <w:rsid w:val="00150C81"/>
    <w:rsid w:val="0015254A"/>
    <w:rsid w:val="001529BF"/>
    <w:rsid w:val="00152E1E"/>
    <w:rsid w:val="00152F95"/>
    <w:rsid w:val="001535E5"/>
    <w:rsid w:val="00153A5E"/>
    <w:rsid w:val="001551D2"/>
    <w:rsid w:val="0015650B"/>
    <w:rsid w:val="00160932"/>
    <w:rsid w:val="00160C41"/>
    <w:rsid w:val="00160E18"/>
    <w:rsid w:val="001612A8"/>
    <w:rsid w:val="0016151D"/>
    <w:rsid w:val="00161C21"/>
    <w:rsid w:val="00162815"/>
    <w:rsid w:val="00163E2A"/>
    <w:rsid w:val="001640C6"/>
    <w:rsid w:val="0016418B"/>
    <w:rsid w:val="001642C1"/>
    <w:rsid w:val="00164DEB"/>
    <w:rsid w:val="0016555C"/>
    <w:rsid w:val="00167964"/>
    <w:rsid w:val="001701B7"/>
    <w:rsid w:val="0017149A"/>
    <w:rsid w:val="00171765"/>
    <w:rsid w:val="001737B5"/>
    <w:rsid w:val="00173937"/>
    <w:rsid w:val="00174567"/>
    <w:rsid w:val="00174B87"/>
    <w:rsid w:val="00175D9F"/>
    <w:rsid w:val="00176E7F"/>
    <w:rsid w:val="001779FE"/>
    <w:rsid w:val="00177A0B"/>
    <w:rsid w:val="00177D06"/>
    <w:rsid w:val="00177D7A"/>
    <w:rsid w:val="001807BE"/>
    <w:rsid w:val="0018123F"/>
    <w:rsid w:val="00181745"/>
    <w:rsid w:val="00182C6B"/>
    <w:rsid w:val="001833C7"/>
    <w:rsid w:val="001835C1"/>
    <w:rsid w:val="0018400C"/>
    <w:rsid w:val="00184659"/>
    <w:rsid w:val="00185207"/>
    <w:rsid w:val="00185443"/>
    <w:rsid w:val="00185FC2"/>
    <w:rsid w:val="00186022"/>
    <w:rsid w:val="0018660C"/>
    <w:rsid w:val="00187790"/>
    <w:rsid w:val="0018779F"/>
    <w:rsid w:val="0019084C"/>
    <w:rsid w:val="001909CB"/>
    <w:rsid w:val="00190BA6"/>
    <w:rsid w:val="00191C1A"/>
    <w:rsid w:val="00192BB7"/>
    <w:rsid w:val="00192E02"/>
    <w:rsid w:val="001930F3"/>
    <w:rsid w:val="001932AD"/>
    <w:rsid w:val="0019344A"/>
    <w:rsid w:val="00193554"/>
    <w:rsid w:val="001944E1"/>
    <w:rsid w:val="00194D20"/>
    <w:rsid w:val="00195B16"/>
    <w:rsid w:val="00196333"/>
    <w:rsid w:val="001A08A7"/>
    <w:rsid w:val="001A15F5"/>
    <w:rsid w:val="001A1E2B"/>
    <w:rsid w:val="001A24B8"/>
    <w:rsid w:val="001A30A9"/>
    <w:rsid w:val="001A49B9"/>
    <w:rsid w:val="001A4AB4"/>
    <w:rsid w:val="001A4BB0"/>
    <w:rsid w:val="001A5B93"/>
    <w:rsid w:val="001A62FA"/>
    <w:rsid w:val="001A745E"/>
    <w:rsid w:val="001A7856"/>
    <w:rsid w:val="001A7880"/>
    <w:rsid w:val="001A7B0E"/>
    <w:rsid w:val="001B02E4"/>
    <w:rsid w:val="001B0C44"/>
    <w:rsid w:val="001B0DC5"/>
    <w:rsid w:val="001B1037"/>
    <w:rsid w:val="001B1074"/>
    <w:rsid w:val="001B1AFF"/>
    <w:rsid w:val="001B2FA2"/>
    <w:rsid w:val="001B3EFC"/>
    <w:rsid w:val="001B4EE7"/>
    <w:rsid w:val="001B591C"/>
    <w:rsid w:val="001B6FA2"/>
    <w:rsid w:val="001C0483"/>
    <w:rsid w:val="001C12EB"/>
    <w:rsid w:val="001C1720"/>
    <w:rsid w:val="001C172A"/>
    <w:rsid w:val="001C1BAF"/>
    <w:rsid w:val="001C4571"/>
    <w:rsid w:val="001C57FB"/>
    <w:rsid w:val="001C680F"/>
    <w:rsid w:val="001C7149"/>
    <w:rsid w:val="001C71A4"/>
    <w:rsid w:val="001D101B"/>
    <w:rsid w:val="001D115D"/>
    <w:rsid w:val="001D1406"/>
    <w:rsid w:val="001D1D03"/>
    <w:rsid w:val="001D2C65"/>
    <w:rsid w:val="001D41DE"/>
    <w:rsid w:val="001D4F72"/>
    <w:rsid w:val="001D5B83"/>
    <w:rsid w:val="001D69D7"/>
    <w:rsid w:val="001D6CFA"/>
    <w:rsid w:val="001E0326"/>
    <w:rsid w:val="001E1584"/>
    <w:rsid w:val="001E1E6A"/>
    <w:rsid w:val="001E2778"/>
    <w:rsid w:val="001E33D7"/>
    <w:rsid w:val="001E6446"/>
    <w:rsid w:val="001E6AD9"/>
    <w:rsid w:val="001E7568"/>
    <w:rsid w:val="001E7EFF"/>
    <w:rsid w:val="001E7F95"/>
    <w:rsid w:val="001F052A"/>
    <w:rsid w:val="001F113E"/>
    <w:rsid w:val="001F46B5"/>
    <w:rsid w:val="001F4862"/>
    <w:rsid w:val="001F5026"/>
    <w:rsid w:val="001F526C"/>
    <w:rsid w:val="001F69AD"/>
    <w:rsid w:val="001F69C9"/>
    <w:rsid w:val="001F7C25"/>
    <w:rsid w:val="002008AC"/>
    <w:rsid w:val="00201A77"/>
    <w:rsid w:val="00201E21"/>
    <w:rsid w:val="00203265"/>
    <w:rsid w:val="00203936"/>
    <w:rsid w:val="00203B76"/>
    <w:rsid w:val="00203E98"/>
    <w:rsid w:val="0020507E"/>
    <w:rsid w:val="00205478"/>
    <w:rsid w:val="0020555C"/>
    <w:rsid w:val="002055CB"/>
    <w:rsid w:val="00205A69"/>
    <w:rsid w:val="0020662B"/>
    <w:rsid w:val="002067AC"/>
    <w:rsid w:val="00207269"/>
    <w:rsid w:val="0021088A"/>
    <w:rsid w:val="002109DF"/>
    <w:rsid w:val="00210EF4"/>
    <w:rsid w:val="00211833"/>
    <w:rsid w:val="00211DBB"/>
    <w:rsid w:val="00212253"/>
    <w:rsid w:val="00212EB0"/>
    <w:rsid w:val="00215131"/>
    <w:rsid w:val="00215174"/>
    <w:rsid w:val="002161E9"/>
    <w:rsid w:val="00216C8D"/>
    <w:rsid w:val="00221C56"/>
    <w:rsid w:val="00221FDE"/>
    <w:rsid w:val="00222957"/>
    <w:rsid w:val="00223287"/>
    <w:rsid w:val="002238C6"/>
    <w:rsid w:val="00225CE3"/>
    <w:rsid w:val="002262ED"/>
    <w:rsid w:val="002278BD"/>
    <w:rsid w:val="00230949"/>
    <w:rsid w:val="00232DEB"/>
    <w:rsid w:val="00233184"/>
    <w:rsid w:val="0023371F"/>
    <w:rsid w:val="00233EFA"/>
    <w:rsid w:val="00234879"/>
    <w:rsid w:val="002357DC"/>
    <w:rsid w:val="002359FB"/>
    <w:rsid w:val="00236069"/>
    <w:rsid w:val="00236BF4"/>
    <w:rsid w:val="00237DD5"/>
    <w:rsid w:val="00237EAF"/>
    <w:rsid w:val="002401A9"/>
    <w:rsid w:val="00240A60"/>
    <w:rsid w:val="00240F3C"/>
    <w:rsid w:val="0024151D"/>
    <w:rsid w:val="00242B70"/>
    <w:rsid w:val="00245475"/>
    <w:rsid w:val="00245CEF"/>
    <w:rsid w:val="00246D08"/>
    <w:rsid w:val="00250AC1"/>
    <w:rsid w:val="00251B7A"/>
    <w:rsid w:val="0025280F"/>
    <w:rsid w:val="002534E1"/>
    <w:rsid w:val="002539EA"/>
    <w:rsid w:val="00253A9A"/>
    <w:rsid w:val="00254081"/>
    <w:rsid w:val="00254725"/>
    <w:rsid w:val="00255701"/>
    <w:rsid w:val="00256D8A"/>
    <w:rsid w:val="002576AE"/>
    <w:rsid w:val="00257C9A"/>
    <w:rsid w:val="00261050"/>
    <w:rsid w:val="0026107F"/>
    <w:rsid w:val="00263647"/>
    <w:rsid w:val="00263FCD"/>
    <w:rsid w:val="00265C12"/>
    <w:rsid w:val="00266FA1"/>
    <w:rsid w:val="002677FB"/>
    <w:rsid w:val="00270BC2"/>
    <w:rsid w:val="00272951"/>
    <w:rsid w:val="00273BCB"/>
    <w:rsid w:val="00273DDC"/>
    <w:rsid w:val="00273E9F"/>
    <w:rsid w:val="0027520A"/>
    <w:rsid w:val="002760F7"/>
    <w:rsid w:val="00277C4B"/>
    <w:rsid w:val="00281875"/>
    <w:rsid w:val="0028192B"/>
    <w:rsid w:val="00281BB6"/>
    <w:rsid w:val="00281D2D"/>
    <w:rsid w:val="0028302C"/>
    <w:rsid w:val="00283B44"/>
    <w:rsid w:val="00284183"/>
    <w:rsid w:val="002841F8"/>
    <w:rsid w:val="0028453F"/>
    <w:rsid w:val="00285299"/>
    <w:rsid w:val="00285E00"/>
    <w:rsid w:val="00285E91"/>
    <w:rsid w:val="002871C0"/>
    <w:rsid w:val="002874DC"/>
    <w:rsid w:val="002901DF"/>
    <w:rsid w:val="00290D80"/>
    <w:rsid w:val="00290E3C"/>
    <w:rsid w:val="002918EF"/>
    <w:rsid w:val="00291AA2"/>
    <w:rsid w:val="00292052"/>
    <w:rsid w:val="00292066"/>
    <w:rsid w:val="002924A9"/>
    <w:rsid w:val="00293220"/>
    <w:rsid w:val="00293D15"/>
    <w:rsid w:val="00294A5B"/>
    <w:rsid w:val="00294C6E"/>
    <w:rsid w:val="00294DF0"/>
    <w:rsid w:val="002959D7"/>
    <w:rsid w:val="00296181"/>
    <w:rsid w:val="00297F63"/>
    <w:rsid w:val="002A01D2"/>
    <w:rsid w:val="002A079B"/>
    <w:rsid w:val="002A0993"/>
    <w:rsid w:val="002A102F"/>
    <w:rsid w:val="002A1953"/>
    <w:rsid w:val="002A2BE6"/>
    <w:rsid w:val="002A36A1"/>
    <w:rsid w:val="002A3AC8"/>
    <w:rsid w:val="002A6BDA"/>
    <w:rsid w:val="002A762F"/>
    <w:rsid w:val="002A7642"/>
    <w:rsid w:val="002A78E9"/>
    <w:rsid w:val="002B0931"/>
    <w:rsid w:val="002B09B2"/>
    <w:rsid w:val="002B1637"/>
    <w:rsid w:val="002B19F9"/>
    <w:rsid w:val="002B1A2A"/>
    <w:rsid w:val="002B1F47"/>
    <w:rsid w:val="002B228C"/>
    <w:rsid w:val="002B2EA7"/>
    <w:rsid w:val="002B31D9"/>
    <w:rsid w:val="002B38E1"/>
    <w:rsid w:val="002B6B6E"/>
    <w:rsid w:val="002B7258"/>
    <w:rsid w:val="002B7388"/>
    <w:rsid w:val="002B73D7"/>
    <w:rsid w:val="002B75B6"/>
    <w:rsid w:val="002B7950"/>
    <w:rsid w:val="002C2018"/>
    <w:rsid w:val="002C24CB"/>
    <w:rsid w:val="002C2977"/>
    <w:rsid w:val="002C29DF"/>
    <w:rsid w:val="002C42DB"/>
    <w:rsid w:val="002C45DD"/>
    <w:rsid w:val="002C4638"/>
    <w:rsid w:val="002C50AB"/>
    <w:rsid w:val="002C5593"/>
    <w:rsid w:val="002C643F"/>
    <w:rsid w:val="002C69C1"/>
    <w:rsid w:val="002C767C"/>
    <w:rsid w:val="002C76A3"/>
    <w:rsid w:val="002D04B1"/>
    <w:rsid w:val="002D0548"/>
    <w:rsid w:val="002D09B3"/>
    <w:rsid w:val="002D0F2C"/>
    <w:rsid w:val="002D1258"/>
    <w:rsid w:val="002D1569"/>
    <w:rsid w:val="002D21FA"/>
    <w:rsid w:val="002D2D91"/>
    <w:rsid w:val="002D36CF"/>
    <w:rsid w:val="002D371D"/>
    <w:rsid w:val="002D3C0E"/>
    <w:rsid w:val="002D3C2F"/>
    <w:rsid w:val="002D57AB"/>
    <w:rsid w:val="002E077A"/>
    <w:rsid w:val="002E0B58"/>
    <w:rsid w:val="002E21BF"/>
    <w:rsid w:val="002E3852"/>
    <w:rsid w:val="002E3B07"/>
    <w:rsid w:val="002E51EC"/>
    <w:rsid w:val="002E7312"/>
    <w:rsid w:val="002F0E46"/>
    <w:rsid w:val="002F2321"/>
    <w:rsid w:val="002F24F1"/>
    <w:rsid w:val="002F3813"/>
    <w:rsid w:val="002F3A7F"/>
    <w:rsid w:val="002F41D8"/>
    <w:rsid w:val="002F497E"/>
    <w:rsid w:val="002F5C13"/>
    <w:rsid w:val="002F601F"/>
    <w:rsid w:val="002F607B"/>
    <w:rsid w:val="002F6DF0"/>
    <w:rsid w:val="002F6EBE"/>
    <w:rsid w:val="002F76B3"/>
    <w:rsid w:val="002F7EB4"/>
    <w:rsid w:val="003001DB"/>
    <w:rsid w:val="00300B9F"/>
    <w:rsid w:val="00301101"/>
    <w:rsid w:val="00301130"/>
    <w:rsid w:val="003018D5"/>
    <w:rsid w:val="00301D56"/>
    <w:rsid w:val="003026F3"/>
    <w:rsid w:val="0030543D"/>
    <w:rsid w:val="003067D5"/>
    <w:rsid w:val="003067D8"/>
    <w:rsid w:val="00307527"/>
    <w:rsid w:val="00307530"/>
    <w:rsid w:val="00310949"/>
    <w:rsid w:val="00310C0D"/>
    <w:rsid w:val="00311054"/>
    <w:rsid w:val="00311789"/>
    <w:rsid w:val="00311BA8"/>
    <w:rsid w:val="00311F5D"/>
    <w:rsid w:val="003127F2"/>
    <w:rsid w:val="00313020"/>
    <w:rsid w:val="00313BC7"/>
    <w:rsid w:val="00313E1B"/>
    <w:rsid w:val="00313FBD"/>
    <w:rsid w:val="00315682"/>
    <w:rsid w:val="00316405"/>
    <w:rsid w:val="003164E0"/>
    <w:rsid w:val="00316C33"/>
    <w:rsid w:val="00317247"/>
    <w:rsid w:val="00317E3E"/>
    <w:rsid w:val="00320667"/>
    <w:rsid w:val="003208F4"/>
    <w:rsid w:val="00321633"/>
    <w:rsid w:val="00322F08"/>
    <w:rsid w:val="00323709"/>
    <w:rsid w:val="00323923"/>
    <w:rsid w:val="00323EAE"/>
    <w:rsid w:val="003267F8"/>
    <w:rsid w:val="0032716E"/>
    <w:rsid w:val="003304CF"/>
    <w:rsid w:val="003320A4"/>
    <w:rsid w:val="003326FC"/>
    <w:rsid w:val="003329A1"/>
    <w:rsid w:val="0033325C"/>
    <w:rsid w:val="0033399D"/>
    <w:rsid w:val="00333EAA"/>
    <w:rsid w:val="00333FC9"/>
    <w:rsid w:val="0033454A"/>
    <w:rsid w:val="003345B7"/>
    <w:rsid w:val="00336174"/>
    <w:rsid w:val="00337FDD"/>
    <w:rsid w:val="003408D8"/>
    <w:rsid w:val="0034090C"/>
    <w:rsid w:val="00341538"/>
    <w:rsid w:val="00341D26"/>
    <w:rsid w:val="00342435"/>
    <w:rsid w:val="0034383A"/>
    <w:rsid w:val="0034389F"/>
    <w:rsid w:val="00344DF9"/>
    <w:rsid w:val="0034516B"/>
    <w:rsid w:val="0034571F"/>
    <w:rsid w:val="00346512"/>
    <w:rsid w:val="00346F5D"/>
    <w:rsid w:val="003502FF"/>
    <w:rsid w:val="0035044E"/>
    <w:rsid w:val="00350DC6"/>
    <w:rsid w:val="00351210"/>
    <w:rsid w:val="00352CE9"/>
    <w:rsid w:val="003540C7"/>
    <w:rsid w:val="00354944"/>
    <w:rsid w:val="00355D6D"/>
    <w:rsid w:val="0035683A"/>
    <w:rsid w:val="0035774E"/>
    <w:rsid w:val="00357BB9"/>
    <w:rsid w:val="00361221"/>
    <w:rsid w:val="00361C09"/>
    <w:rsid w:val="00361E40"/>
    <w:rsid w:val="00362054"/>
    <w:rsid w:val="0036212B"/>
    <w:rsid w:val="003623EC"/>
    <w:rsid w:val="0036285F"/>
    <w:rsid w:val="00362A60"/>
    <w:rsid w:val="00362F2D"/>
    <w:rsid w:val="00363959"/>
    <w:rsid w:val="00363A1C"/>
    <w:rsid w:val="003641AB"/>
    <w:rsid w:val="00364962"/>
    <w:rsid w:val="00364E02"/>
    <w:rsid w:val="0036530B"/>
    <w:rsid w:val="003656F7"/>
    <w:rsid w:val="00365906"/>
    <w:rsid w:val="00366BD7"/>
    <w:rsid w:val="00367073"/>
    <w:rsid w:val="00367471"/>
    <w:rsid w:val="0036795F"/>
    <w:rsid w:val="00370DEA"/>
    <w:rsid w:val="00371599"/>
    <w:rsid w:val="00373FE4"/>
    <w:rsid w:val="00374187"/>
    <w:rsid w:val="00375936"/>
    <w:rsid w:val="003762DE"/>
    <w:rsid w:val="00376B43"/>
    <w:rsid w:val="00377745"/>
    <w:rsid w:val="00380234"/>
    <w:rsid w:val="003803A4"/>
    <w:rsid w:val="00380C94"/>
    <w:rsid w:val="003817D2"/>
    <w:rsid w:val="003823E8"/>
    <w:rsid w:val="00383678"/>
    <w:rsid w:val="0038428F"/>
    <w:rsid w:val="0038449C"/>
    <w:rsid w:val="00386661"/>
    <w:rsid w:val="003869CD"/>
    <w:rsid w:val="00387A9C"/>
    <w:rsid w:val="003915DA"/>
    <w:rsid w:val="00392A4A"/>
    <w:rsid w:val="00393091"/>
    <w:rsid w:val="0039344A"/>
    <w:rsid w:val="00393C88"/>
    <w:rsid w:val="003946FC"/>
    <w:rsid w:val="00395171"/>
    <w:rsid w:val="00395C6D"/>
    <w:rsid w:val="003967B8"/>
    <w:rsid w:val="003A2A62"/>
    <w:rsid w:val="003A3A92"/>
    <w:rsid w:val="003A3C16"/>
    <w:rsid w:val="003A439E"/>
    <w:rsid w:val="003A51E0"/>
    <w:rsid w:val="003A6F95"/>
    <w:rsid w:val="003A7A48"/>
    <w:rsid w:val="003B22CC"/>
    <w:rsid w:val="003B3A83"/>
    <w:rsid w:val="003B435C"/>
    <w:rsid w:val="003B4A5C"/>
    <w:rsid w:val="003B4B78"/>
    <w:rsid w:val="003B57F2"/>
    <w:rsid w:val="003B6FC6"/>
    <w:rsid w:val="003B7507"/>
    <w:rsid w:val="003B7C41"/>
    <w:rsid w:val="003C0371"/>
    <w:rsid w:val="003C03D7"/>
    <w:rsid w:val="003C0C29"/>
    <w:rsid w:val="003C0DA8"/>
    <w:rsid w:val="003C12E2"/>
    <w:rsid w:val="003C2558"/>
    <w:rsid w:val="003C274A"/>
    <w:rsid w:val="003C30D1"/>
    <w:rsid w:val="003C407B"/>
    <w:rsid w:val="003C41E7"/>
    <w:rsid w:val="003C49B4"/>
    <w:rsid w:val="003C49C8"/>
    <w:rsid w:val="003C49E4"/>
    <w:rsid w:val="003C53D8"/>
    <w:rsid w:val="003C6A98"/>
    <w:rsid w:val="003C6FBE"/>
    <w:rsid w:val="003D00E3"/>
    <w:rsid w:val="003D0C8F"/>
    <w:rsid w:val="003D1903"/>
    <w:rsid w:val="003D22BA"/>
    <w:rsid w:val="003D27D1"/>
    <w:rsid w:val="003D329F"/>
    <w:rsid w:val="003D3366"/>
    <w:rsid w:val="003D399B"/>
    <w:rsid w:val="003D541E"/>
    <w:rsid w:val="003D567E"/>
    <w:rsid w:val="003D572A"/>
    <w:rsid w:val="003D5952"/>
    <w:rsid w:val="003D64BB"/>
    <w:rsid w:val="003D6FB8"/>
    <w:rsid w:val="003D7F27"/>
    <w:rsid w:val="003E0878"/>
    <w:rsid w:val="003E0F2A"/>
    <w:rsid w:val="003E1944"/>
    <w:rsid w:val="003E6C71"/>
    <w:rsid w:val="003E6D21"/>
    <w:rsid w:val="003E765C"/>
    <w:rsid w:val="003F01F0"/>
    <w:rsid w:val="003F0254"/>
    <w:rsid w:val="003F05E0"/>
    <w:rsid w:val="003F2218"/>
    <w:rsid w:val="003F2400"/>
    <w:rsid w:val="003F332C"/>
    <w:rsid w:val="003F33A2"/>
    <w:rsid w:val="003F37FB"/>
    <w:rsid w:val="003F4299"/>
    <w:rsid w:val="003F4B2E"/>
    <w:rsid w:val="003F4B60"/>
    <w:rsid w:val="003F4D62"/>
    <w:rsid w:val="003F5883"/>
    <w:rsid w:val="003F5D11"/>
    <w:rsid w:val="003F6351"/>
    <w:rsid w:val="003F642B"/>
    <w:rsid w:val="003F67D0"/>
    <w:rsid w:val="003F69C3"/>
    <w:rsid w:val="003F7452"/>
    <w:rsid w:val="003F74F3"/>
    <w:rsid w:val="003F7610"/>
    <w:rsid w:val="003F7EF0"/>
    <w:rsid w:val="00400AEE"/>
    <w:rsid w:val="004013CD"/>
    <w:rsid w:val="00402CE6"/>
    <w:rsid w:val="004032E0"/>
    <w:rsid w:val="00403D77"/>
    <w:rsid w:val="00404D01"/>
    <w:rsid w:val="004051AD"/>
    <w:rsid w:val="004054C9"/>
    <w:rsid w:val="004055BB"/>
    <w:rsid w:val="00405974"/>
    <w:rsid w:val="00405D8C"/>
    <w:rsid w:val="00405DD5"/>
    <w:rsid w:val="00406099"/>
    <w:rsid w:val="00407096"/>
    <w:rsid w:val="0040721C"/>
    <w:rsid w:val="0040760E"/>
    <w:rsid w:val="00410027"/>
    <w:rsid w:val="004126BF"/>
    <w:rsid w:val="00412D7A"/>
    <w:rsid w:val="00415761"/>
    <w:rsid w:val="00415EED"/>
    <w:rsid w:val="004166A0"/>
    <w:rsid w:val="00416829"/>
    <w:rsid w:val="00416840"/>
    <w:rsid w:val="00416972"/>
    <w:rsid w:val="0041782B"/>
    <w:rsid w:val="00420026"/>
    <w:rsid w:val="004205EA"/>
    <w:rsid w:val="00420CA9"/>
    <w:rsid w:val="00421009"/>
    <w:rsid w:val="004211CE"/>
    <w:rsid w:val="00421341"/>
    <w:rsid w:val="00422473"/>
    <w:rsid w:val="00422C57"/>
    <w:rsid w:val="00424D15"/>
    <w:rsid w:val="004259D6"/>
    <w:rsid w:val="004260FE"/>
    <w:rsid w:val="00427718"/>
    <w:rsid w:val="004310B8"/>
    <w:rsid w:val="004316C2"/>
    <w:rsid w:val="00431C66"/>
    <w:rsid w:val="00431CB0"/>
    <w:rsid w:val="00433787"/>
    <w:rsid w:val="00434344"/>
    <w:rsid w:val="004345A5"/>
    <w:rsid w:val="0043510F"/>
    <w:rsid w:val="0043645F"/>
    <w:rsid w:val="00437228"/>
    <w:rsid w:val="0043755B"/>
    <w:rsid w:val="00437874"/>
    <w:rsid w:val="00441022"/>
    <w:rsid w:val="0044245C"/>
    <w:rsid w:val="00443232"/>
    <w:rsid w:val="00444370"/>
    <w:rsid w:val="0044470E"/>
    <w:rsid w:val="00444AB3"/>
    <w:rsid w:val="00444D35"/>
    <w:rsid w:val="004452DB"/>
    <w:rsid w:val="00445ABD"/>
    <w:rsid w:val="00445E86"/>
    <w:rsid w:val="00445F2F"/>
    <w:rsid w:val="00447CB1"/>
    <w:rsid w:val="00447F7F"/>
    <w:rsid w:val="004511F0"/>
    <w:rsid w:val="00451653"/>
    <w:rsid w:val="00451CAE"/>
    <w:rsid w:val="00451F2F"/>
    <w:rsid w:val="004539EA"/>
    <w:rsid w:val="004546B8"/>
    <w:rsid w:val="00455ED8"/>
    <w:rsid w:val="00457736"/>
    <w:rsid w:val="004577DF"/>
    <w:rsid w:val="00460284"/>
    <w:rsid w:val="0046038B"/>
    <w:rsid w:val="00464337"/>
    <w:rsid w:val="0046489E"/>
    <w:rsid w:val="00465254"/>
    <w:rsid w:val="0046529B"/>
    <w:rsid w:val="00465FBB"/>
    <w:rsid w:val="00466287"/>
    <w:rsid w:val="004669BB"/>
    <w:rsid w:val="00466D75"/>
    <w:rsid w:val="00467E5A"/>
    <w:rsid w:val="0047020B"/>
    <w:rsid w:val="004705E4"/>
    <w:rsid w:val="0047150F"/>
    <w:rsid w:val="004716D8"/>
    <w:rsid w:val="00472AB2"/>
    <w:rsid w:val="00473BAF"/>
    <w:rsid w:val="00473C76"/>
    <w:rsid w:val="00473F16"/>
    <w:rsid w:val="004747DC"/>
    <w:rsid w:val="00475E1E"/>
    <w:rsid w:val="00477605"/>
    <w:rsid w:val="0048017A"/>
    <w:rsid w:val="00480BCC"/>
    <w:rsid w:val="004810F2"/>
    <w:rsid w:val="0048112C"/>
    <w:rsid w:val="00484D3B"/>
    <w:rsid w:val="00485CEF"/>
    <w:rsid w:val="004860CC"/>
    <w:rsid w:val="00487320"/>
    <w:rsid w:val="00487412"/>
    <w:rsid w:val="0048748C"/>
    <w:rsid w:val="0048750B"/>
    <w:rsid w:val="00487AED"/>
    <w:rsid w:val="00487FBB"/>
    <w:rsid w:val="00490BAF"/>
    <w:rsid w:val="0049123B"/>
    <w:rsid w:val="004922DD"/>
    <w:rsid w:val="0049252E"/>
    <w:rsid w:val="00492628"/>
    <w:rsid w:val="00492C76"/>
    <w:rsid w:val="0049345C"/>
    <w:rsid w:val="00493C32"/>
    <w:rsid w:val="00494762"/>
    <w:rsid w:val="0049543B"/>
    <w:rsid w:val="00497664"/>
    <w:rsid w:val="00497B91"/>
    <w:rsid w:val="00497E89"/>
    <w:rsid w:val="00497EED"/>
    <w:rsid w:val="004A0A83"/>
    <w:rsid w:val="004A19BB"/>
    <w:rsid w:val="004A1C15"/>
    <w:rsid w:val="004A219E"/>
    <w:rsid w:val="004A3C79"/>
    <w:rsid w:val="004A4034"/>
    <w:rsid w:val="004A45C8"/>
    <w:rsid w:val="004A490F"/>
    <w:rsid w:val="004A5A53"/>
    <w:rsid w:val="004A68E5"/>
    <w:rsid w:val="004A7651"/>
    <w:rsid w:val="004A785F"/>
    <w:rsid w:val="004A794A"/>
    <w:rsid w:val="004B12D2"/>
    <w:rsid w:val="004B180B"/>
    <w:rsid w:val="004B268C"/>
    <w:rsid w:val="004B2CAD"/>
    <w:rsid w:val="004B3D9F"/>
    <w:rsid w:val="004B4ADC"/>
    <w:rsid w:val="004B4FC9"/>
    <w:rsid w:val="004B5503"/>
    <w:rsid w:val="004B6D26"/>
    <w:rsid w:val="004B7401"/>
    <w:rsid w:val="004B74D4"/>
    <w:rsid w:val="004B7AD8"/>
    <w:rsid w:val="004C0029"/>
    <w:rsid w:val="004C026F"/>
    <w:rsid w:val="004C16CC"/>
    <w:rsid w:val="004C194C"/>
    <w:rsid w:val="004C3AFB"/>
    <w:rsid w:val="004C4161"/>
    <w:rsid w:val="004C4F35"/>
    <w:rsid w:val="004C5988"/>
    <w:rsid w:val="004C5CF2"/>
    <w:rsid w:val="004C695E"/>
    <w:rsid w:val="004C6D89"/>
    <w:rsid w:val="004C7D50"/>
    <w:rsid w:val="004D0987"/>
    <w:rsid w:val="004D1034"/>
    <w:rsid w:val="004D113C"/>
    <w:rsid w:val="004D12AA"/>
    <w:rsid w:val="004D36DE"/>
    <w:rsid w:val="004D3ACE"/>
    <w:rsid w:val="004D3E42"/>
    <w:rsid w:val="004D48F8"/>
    <w:rsid w:val="004D4E75"/>
    <w:rsid w:val="004D51D5"/>
    <w:rsid w:val="004D53C1"/>
    <w:rsid w:val="004D58E6"/>
    <w:rsid w:val="004D5B7E"/>
    <w:rsid w:val="004D5DCF"/>
    <w:rsid w:val="004D7A68"/>
    <w:rsid w:val="004D7A78"/>
    <w:rsid w:val="004E02D7"/>
    <w:rsid w:val="004E097D"/>
    <w:rsid w:val="004E0E1F"/>
    <w:rsid w:val="004E18D9"/>
    <w:rsid w:val="004E28E5"/>
    <w:rsid w:val="004E2B66"/>
    <w:rsid w:val="004E4021"/>
    <w:rsid w:val="004E406B"/>
    <w:rsid w:val="004E4CC1"/>
    <w:rsid w:val="004E5C62"/>
    <w:rsid w:val="004E5C7A"/>
    <w:rsid w:val="004E6354"/>
    <w:rsid w:val="004E653E"/>
    <w:rsid w:val="004F0BDD"/>
    <w:rsid w:val="004F1A34"/>
    <w:rsid w:val="004F21BA"/>
    <w:rsid w:val="004F3213"/>
    <w:rsid w:val="004F397E"/>
    <w:rsid w:val="004F3D09"/>
    <w:rsid w:val="004F487E"/>
    <w:rsid w:val="004F5738"/>
    <w:rsid w:val="004F6650"/>
    <w:rsid w:val="004F695A"/>
    <w:rsid w:val="004F768B"/>
    <w:rsid w:val="004F7BA1"/>
    <w:rsid w:val="00500182"/>
    <w:rsid w:val="00500B45"/>
    <w:rsid w:val="00501377"/>
    <w:rsid w:val="00501613"/>
    <w:rsid w:val="00502E1B"/>
    <w:rsid w:val="00502F18"/>
    <w:rsid w:val="00503A8A"/>
    <w:rsid w:val="00503AE5"/>
    <w:rsid w:val="00504A2E"/>
    <w:rsid w:val="00505F28"/>
    <w:rsid w:val="00507B67"/>
    <w:rsid w:val="00507F39"/>
    <w:rsid w:val="00507FD5"/>
    <w:rsid w:val="005102A6"/>
    <w:rsid w:val="0051058E"/>
    <w:rsid w:val="00510FA5"/>
    <w:rsid w:val="00511107"/>
    <w:rsid w:val="00511B7C"/>
    <w:rsid w:val="005123CF"/>
    <w:rsid w:val="00514448"/>
    <w:rsid w:val="00514A02"/>
    <w:rsid w:val="0051522B"/>
    <w:rsid w:val="005155E6"/>
    <w:rsid w:val="00516524"/>
    <w:rsid w:val="005167C1"/>
    <w:rsid w:val="005167F2"/>
    <w:rsid w:val="005172D4"/>
    <w:rsid w:val="005201D0"/>
    <w:rsid w:val="00522028"/>
    <w:rsid w:val="005223B8"/>
    <w:rsid w:val="00522BF8"/>
    <w:rsid w:val="00523F40"/>
    <w:rsid w:val="005244C6"/>
    <w:rsid w:val="005253DA"/>
    <w:rsid w:val="005262F8"/>
    <w:rsid w:val="005267B5"/>
    <w:rsid w:val="00526FCA"/>
    <w:rsid w:val="005278C7"/>
    <w:rsid w:val="00527D81"/>
    <w:rsid w:val="00530139"/>
    <w:rsid w:val="0053030B"/>
    <w:rsid w:val="00533C2A"/>
    <w:rsid w:val="00533F53"/>
    <w:rsid w:val="00535583"/>
    <w:rsid w:val="005367CD"/>
    <w:rsid w:val="00536D4B"/>
    <w:rsid w:val="00536E3E"/>
    <w:rsid w:val="0053726E"/>
    <w:rsid w:val="00537D60"/>
    <w:rsid w:val="00540009"/>
    <w:rsid w:val="00540257"/>
    <w:rsid w:val="005403BE"/>
    <w:rsid w:val="00540660"/>
    <w:rsid w:val="00541504"/>
    <w:rsid w:val="005416CD"/>
    <w:rsid w:val="00541C0D"/>
    <w:rsid w:val="00541F02"/>
    <w:rsid w:val="0054327B"/>
    <w:rsid w:val="00543470"/>
    <w:rsid w:val="00543FE5"/>
    <w:rsid w:val="00546770"/>
    <w:rsid w:val="00546F1E"/>
    <w:rsid w:val="005474A6"/>
    <w:rsid w:val="00547EDC"/>
    <w:rsid w:val="005500DC"/>
    <w:rsid w:val="0055037B"/>
    <w:rsid w:val="00551C77"/>
    <w:rsid w:val="00551DD5"/>
    <w:rsid w:val="00551FEF"/>
    <w:rsid w:val="00552F9F"/>
    <w:rsid w:val="00552FEE"/>
    <w:rsid w:val="005540CA"/>
    <w:rsid w:val="0055410C"/>
    <w:rsid w:val="00554899"/>
    <w:rsid w:val="0055535C"/>
    <w:rsid w:val="0055581E"/>
    <w:rsid w:val="005559C2"/>
    <w:rsid w:val="005610DC"/>
    <w:rsid w:val="005621E7"/>
    <w:rsid w:val="0056318E"/>
    <w:rsid w:val="00564ACB"/>
    <w:rsid w:val="00565215"/>
    <w:rsid w:val="005701E7"/>
    <w:rsid w:val="00570576"/>
    <w:rsid w:val="005705A3"/>
    <w:rsid w:val="005706B7"/>
    <w:rsid w:val="005706D2"/>
    <w:rsid w:val="00570D2C"/>
    <w:rsid w:val="00571C0A"/>
    <w:rsid w:val="00574038"/>
    <w:rsid w:val="00575137"/>
    <w:rsid w:val="0057573D"/>
    <w:rsid w:val="00576648"/>
    <w:rsid w:val="00576A1C"/>
    <w:rsid w:val="005770AC"/>
    <w:rsid w:val="005775DC"/>
    <w:rsid w:val="00577B48"/>
    <w:rsid w:val="00577BF4"/>
    <w:rsid w:val="0058052A"/>
    <w:rsid w:val="00581477"/>
    <w:rsid w:val="005843F2"/>
    <w:rsid w:val="00585139"/>
    <w:rsid w:val="00586092"/>
    <w:rsid w:val="00586208"/>
    <w:rsid w:val="005869CB"/>
    <w:rsid w:val="00590C41"/>
    <w:rsid w:val="00590F7C"/>
    <w:rsid w:val="0059273E"/>
    <w:rsid w:val="00592783"/>
    <w:rsid w:val="00592EF5"/>
    <w:rsid w:val="00594020"/>
    <w:rsid w:val="005941A0"/>
    <w:rsid w:val="00595070"/>
    <w:rsid w:val="00595797"/>
    <w:rsid w:val="00595956"/>
    <w:rsid w:val="00595BB0"/>
    <w:rsid w:val="00595E2B"/>
    <w:rsid w:val="005970C2"/>
    <w:rsid w:val="0059739F"/>
    <w:rsid w:val="005977E4"/>
    <w:rsid w:val="005A0023"/>
    <w:rsid w:val="005A413D"/>
    <w:rsid w:val="005A565A"/>
    <w:rsid w:val="005A7000"/>
    <w:rsid w:val="005A73C4"/>
    <w:rsid w:val="005A7B68"/>
    <w:rsid w:val="005A7F64"/>
    <w:rsid w:val="005B0DA7"/>
    <w:rsid w:val="005B12E6"/>
    <w:rsid w:val="005B136A"/>
    <w:rsid w:val="005B29F1"/>
    <w:rsid w:val="005B3001"/>
    <w:rsid w:val="005B4607"/>
    <w:rsid w:val="005B4A94"/>
    <w:rsid w:val="005B5197"/>
    <w:rsid w:val="005B5A6D"/>
    <w:rsid w:val="005B6052"/>
    <w:rsid w:val="005B77AC"/>
    <w:rsid w:val="005C0168"/>
    <w:rsid w:val="005C06F1"/>
    <w:rsid w:val="005C0CFF"/>
    <w:rsid w:val="005C0EF4"/>
    <w:rsid w:val="005C1284"/>
    <w:rsid w:val="005C18BE"/>
    <w:rsid w:val="005C2584"/>
    <w:rsid w:val="005C2E34"/>
    <w:rsid w:val="005C402C"/>
    <w:rsid w:val="005C40C8"/>
    <w:rsid w:val="005C43CE"/>
    <w:rsid w:val="005C5719"/>
    <w:rsid w:val="005C5B96"/>
    <w:rsid w:val="005C5F1B"/>
    <w:rsid w:val="005D118B"/>
    <w:rsid w:val="005D162C"/>
    <w:rsid w:val="005D21FB"/>
    <w:rsid w:val="005D2807"/>
    <w:rsid w:val="005D2B38"/>
    <w:rsid w:val="005D2DAE"/>
    <w:rsid w:val="005D313C"/>
    <w:rsid w:val="005D3D27"/>
    <w:rsid w:val="005D5498"/>
    <w:rsid w:val="005D5973"/>
    <w:rsid w:val="005D6604"/>
    <w:rsid w:val="005D70A1"/>
    <w:rsid w:val="005D73CB"/>
    <w:rsid w:val="005E0AC8"/>
    <w:rsid w:val="005E129B"/>
    <w:rsid w:val="005E1343"/>
    <w:rsid w:val="005E567E"/>
    <w:rsid w:val="005E5DFD"/>
    <w:rsid w:val="005E709D"/>
    <w:rsid w:val="005F0F73"/>
    <w:rsid w:val="005F12E7"/>
    <w:rsid w:val="005F1C30"/>
    <w:rsid w:val="005F27C8"/>
    <w:rsid w:val="005F44E6"/>
    <w:rsid w:val="005F5351"/>
    <w:rsid w:val="005F5923"/>
    <w:rsid w:val="005F5E13"/>
    <w:rsid w:val="005F639B"/>
    <w:rsid w:val="005F79A2"/>
    <w:rsid w:val="00600006"/>
    <w:rsid w:val="0060107F"/>
    <w:rsid w:val="006017CE"/>
    <w:rsid w:val="00602142"/>
    <w:rsid w:val="00602A79"/>
    <w:rsid w:val="006030AC"/>
    <w:rsid w:val="0060401B"/>
    <w:rsid w:val="006040BF"/>
    <w:rsid w:val="0060433B"/>
    <w:rsid w:val="00604458"/>
    <w:rsid w:val="00604474"/>
    <w:rsid w:val="00605330"/>
    <w:rsid w:val="00605430"/>
    <w:rsid w:val="00605E5C"/>
    <w:rsid w:val="00606405"/>
    <w:rsid w:val="00610019"/>
    <w:rsid w:val="00610794"/>
    <w:rsid w:val="00610DF5"/>
    <w:rsid w:val="0061180E"/>
    <w:rsid w:val="00611904"/>
    <w:rsid w:val="00612C3C"/>
    <w:rsid w:val="00612F32"/>
    <w:rsid w:val="00614AD1"/>
    <w:rsid w:val="00614B3F"/>
    <w:rsid w:val="00614E05"/>
    <w:rsid w:val="00615527"/>
    <w:rsid w:val="00615C72"/>
    <w:rsid w:val="00616E48"/>
    <w:rsid w:val="006175D9"/>
    <w:rsid w:val="00620560"/>
    <w:rsid w:val="00620578"/>
    <w:rsid w:val="006208DD"/>
    <w:rsid w:val="006209A8"/>
    <w:rsid w:val="00620A89"/>
    <w:rsid w:val="00620F88"/>
    <w:rsid w:val="00621610"/>
    <w:rsid w:val="00621B9F"/>
    <w:rsid w:val="00622F8D"/>
    <w:rsid w:val="0062328B"/>
    <w:rsid w:val="00623308"/>
    <w:rsid w:val="00623314"/>
    <w:rsid w:val="006235DD"/>
    <w:rsid w:val="00623E27"/>
    <w:rsid w:val="006256AA"/>
    <w:rsid w:val="006257A9"/>
    <w:rsid w:val="006261E8"/>
    <w:rsid w:val="006271B0"/>
    <w:rsid w:val="00627BA5"/>
    <w:rsid w:val="00630752"/>
    <w:rsid w:val="0063078F"/>
    <w:rsid w:val="00630C60"/>
    <w:rsid w:val="0063124D"/>
    <w:rsid w:val="0063186C"/>
    <w:rsid w:val="00631D64"/>
    <w:rsid w:val="00631DA4"/>
    <w:rsid w:val="00633AB5"/>
    <w:rsid w:val="0063556F"/>
    <w:rsid w:val="00635890"/>
    <w:rsid w:val="0063719F"/>
    <w:rsid w:val="006371BE"/>
    <w:rsid w:val="00640171"/>
    <w:rsid w:val="006405FE"/>
    <w:rsid w:val="0064067B"/>
    <w:rsid w:val="00640CF2"/>
    <w:rsid w:val="00640E82"/>
    <w:rsid w:val="006414AB"/>
    <w:rsid w:val="00641FA4"/>
    <w:rsid w:val="0064220D"/>
    <w:rsid w:val="0064233D"/>
    <w:rsid w:val="00643210"/>
    <w:rsid w:val="006440FD"/>
    <w:rsid w:val="006470DA"/>
    <w:rsid w:val="00647FDB"/>
    <w:rsid w:val="006511F7"/>
    <w:rsid w:val="006517A6"/>
    <w:rsid w:val="006518F5"/>
    <w:rsid w:val="0065289B"/>
    <w:rsid w:val="0065341E"/>
    <w:rsid w:val="00653880"/>
    <w:rsid w:val="00653B54"/>
    <w:rsid w:val="0065424F"/>
    <w:rsid w:val="00654787"/>
    <w:rsid w:val="00654824"/>
    <w:rsid w:val="0066072B"/>
    <w:rsid w:val="00661B42"/>
    <w:rsid w:val="00662753"/>
    <w:rsid w:val="006627F3"/>
    <w:rsid w:val="00664D43"/>
    <w:rsid w:val="00665396"/>
    <w:rsid w:val="006659D8"/>
    <w:rsid w:val="00665E5E"/>
    <w:rsid w:val="0066663A"/>
    <w:rsid w:val="00666B1E"/>
    <w:rsid w:val="00667679"/>
    <w:rsid w:val="00667730"/>
    <w:rsid w:val="00667FC8"/>
    <w:rsid w:val="00670E5B"/>
    <w:rsid w:val="00671A94"/>
    <w:rsid w:val="00671BAC"/>
    <w:rsid w:val="00672153"/>
    <w:rsid w:val="00672195"/>
    <w:rsid w:val="00672560"/>
    <w:rsid w:val="00675815"/>
    <w:rsid w:val="0067634A"/>
    <w:rsid w:val="00676D98"/>
    <w:rsid w:val="00676ECF"/>
    <w:rsid w:val="006776B6"/>
    <w:rsid w:val="006806FA"/>
    <w:rsid w:val="0068092C"/>
    <w:rsid w:val="00681CD5"/>
    <w:rsid w:val="00682255"/>
    <w:rsid w:val="006839ED"/>
    <w:rsid w:val="00684530"/>
    <w:rsid w:val="0068467B"/>
    <w:rsid w:val="00685502"/>
    <w:rsid w:val="006857B6"/>
    <w:rsid w:val="00685BC9"/>
    <w:rsid w:val="00685FDD"/>
    <w:rsid w:val="00686496"/>
    <w:rsid w:val="006864F7"/>
    <w:rsid w:val="006865DD"/>
    <w:rsid w:val="00686E0F"/>
    <w:rsid w:val="00687545"/>
    <w:rsid w:val="006906C3"/>
    <w:rsid w:val="00690BA5"/>
    <w:rsid w:val="0069191F"/>
    <w:rsid w:val="0069253E"/>
    <w:rsid w:val="0069381A"/>
    <w:rsid w:val="00694C9B"/>
    <w:rsid w:val="00694FA8"/>
    <w:rsid w:val="00695EA3"/>
    <w:rsid w:val="00696529"/>
    <w:rsid w:val="006967EC"/>
    <w:rsid w:val="00697A0C"/>
    <w:rsid w:val="006A1972"/>
    <w:rsid w:val="006A1AA5"/>
    <w:rsid w:val="006A2D95"/>
    <w:rsid w:val="006A3968"/>
    <w:rsid w:val="006A3E35"/>
    <w:rsid w:val="006A517C"/>
    <w:rsid w:val="006A57BB"/>
    <w:rsid w:val="006A5B33"/>
    <w:rsid w:val="006A5C73"/>
    <w:rsid w:val="006A64E4"/>
    <w:rsid w:val="006A6E89"/>
    <w:rsid w:val="006A7C5B"/>
    <w:rsid w:val="006B0389"/>
    <w:rsid w:val="006B0F8C"/>
    <w:rsid w:val="006B116F"/>
    <w:rsid w:val="006B33D3"/>
    <w:rsid w:val="006B34F6"/>
    <w:rsid w:val="006B3EF8"/>
    <w:rsid w:val="006B3F5B"/>
    <w:rsid w:val="006B405F"/>
    <w:rsid w:val="006B4790"/>
    <w:rsid w:val="006B6A0C"/>
    <w:rsid w:val="006C03C5"/>
    <w:rsid w:val="006C1767"/>
    <w:rsid w:val="006C40C3"/>
    <w:rsid w:val="006C426C"/>
    <w:rsid w:val="006C493D"/>
    <w:rsid w:val="006C4B9C"/>
    <w:rsid w:val="006C51A7"/>
    <w:rsid w:val="006C55C4"/>
    <w:rsid w:val="006C6F64"/>
    <w:rsid w:val="006C70E5"/>
    <w:rsid w:val="006C7A75"/>
    <w:rsid w:val="006C7EF7"/>
    <w:rsid w:val="006D0873"/>
    <w:rsid w:val="006D291A"/>
    <w:rsid w:val="006D3232"/>
    <w:rsid w:val="006D4C25"/>
    <w:rsid w:val="006D566A"/>
    <w:rsid w:val="006D57CA"/>
    <w:rsid w:val="006D609A"/>
    <w:rsid w:val="006D6EAB"/>
    <w:rsid w:val="006D700C"/>
    <w:rsid w:val="006D72F5"/>
    <w:rsid w:val="006D73BE"/>
    <w:rsid w:val="006D74B6"/>
    <w:rsid w:val="006D7FE7"/>
    <w:rsid w:val="006E0336"/>
    <w:rsid w:val="006E0E02"/>
    <w:rsid w:val="006E0F36"/>
    <w:rsid w:val="006E145A"/>
    <w:rsid w:val="006E2A60"/>
    <w:rsid w:val="006E2EF8"/>
    <w:rsid w:val="006E379E"/>
    <w:rsid w:val="006E3CF4"/>
    <w:rsid w:val="006E4BB6"/>
    <w:rsid w:val="006E50BA"/>
    <w:rsid w:val="006E601B"/>
    <w:rsid w:val="006E63A8"/>
    <w:rsid w:val="006E740E"/>
    <w:rsid w:val="006E78F4"/>
    <w:rsid w:val="006F03F3"/>
    <w:rsid w:val="006F08CE"/>
    <w:rsid w:val="006F0EF8"/>
    <w:rsid w:val="006F1048"/>
    <w:rsid w:val="006F16FC"/>
    <w:rsid w:val="006F1D24"/>
    <w:rsid w:val="006F79EC"/>
    <w:rsid w:val="006F7BF1"/>
    <w:rsid w:val="00701D81"/>
    <w:rsid w:val="0070355C"/>
    <w:rsid w:val="00704396"/>
    <w:rsid w:val="00704F56"/>
    <w:rsid w:val="00705F10"/>
    <w:rsid w:val="007062B6"/>
    <w:rsid w:val="00706806"/>
    <w:rsid w:val="00707536"/>
    <w:rsid w:val="00710C72"/>
    <w:rsid w:val="00711199"/>
    <w:rsid w:val="007133EB"/>
    <w:rsid w:val="00714A80"/>
    <w:rsid w:val="00714E57"/>
    <w:rsid w:val="00714E67"/>
    <w:rsid w:val="00716223"/>
    <w:rsid w:val="00717A6B"/>
    <w:rsid w:val="00717DF4"/>
    <w:rsid w:val="00721ED2"/>
    <w:rsid w:val="00721FD2"/>
    <w:rsid w:val="00722F37"/>
    <w:rsid w:val="007234A6"/>
    <w:rsid w:val="00723D47"/>
    <w:rsid w:val="00724F67"/>
    <w:rsid w:val="007257B9"/>
    <w:rsid w:val="007277A4"/>
    <w:rsid w:val="00730993"/>
    <w:rsid w:val="00730F6D"/>
    <w:rsid w:val="0073149D"/>
    <w:rsid w:val="00731BA3"/>
    <w:rsid w:val="00731C3B"/>
    <w:rsid w:val="00731D38"/>
    <w:rsid w:val="00732E88"/>
    <w:rsid w:val="007338A1"/>
    <w:rsid w:val="00734B55"/>
    <w:rsid w:val="00734D08"/>
    <w:rsid w:val="00735D63"/>
    <w:rsid w:val="00737973"/>
    <w:rsid w:val="00737B3C"/>
    <w:rsid w:val="0074059A"/>
    <w:rsid w:val="00740663"/>
    <w:rsid w:val="00740691"/>
    <w:rsid w:val="00740849"/>
    <w:rsid w:val="00740F9A"/>
    <w:rsid w:val="007412C5"/>
    <w:rsid w:val="007428C5"/>
    <w:rsid w:val="00744740"/>
    <w:rsid w:val="00745750"/>
    <w:rsid w:val="00745820"/>
    <w:rsid w:val="00745E2A"/>
    <w:rsid w:val="007460C6"/>
    <w:rsid w:val="00747584"/>
    <w:rsid w:val="00747B52"/>
    <w:rsid w:val="00747F4D"/>
    <w:rsid w:val="00747F86"/>
    <w:rsid w:val="00751D48"/>
    <w:rsid w:val="007526A9"/>
    <w:rsid w:val="00752C83"/>
    <w:rsid w:val="007555ED"/>
    <w:rsid w:val="00755602"/>
    <w:rsid w:val="00756C8F"/>
    <w:rsid w:val="0076226B"/>
    <w:rsid w:val="007627A4"/>
    <w:rsid w:val="00763128"/>
    <w:rsid w:val="0076421D"/>
    <w:rsid w:val="00764CF3"/>
    <w:rsid w:val="007664A0"/>
    <w:rsid w:val="00766B2B"/>
    <w:rsid w:val="00772488"/>
    <w:rsid w:val="0077272B"/>
    <w:rsid w:val="007745AD"/>
    <w:rsid w:val="0077691B"/>
    <w:rsid w:val="00776AC9"/>
    <w:rsid w:val="00777D57"/>
    <w:rsid w:val="00780FCF"/>
    <w:rsid w:val="007814D6"/>
    <w:rsid w:val="00781824"/>
    <w:rsid w:val="00782351"/>
    <w:rsid w:val="00782B56"/>
    <w:rsid w:val="00782B6E"/>
    <w:rsid w:val="00782DB3"/>
    <w:rsid w:val="007839DF"/>
    <w:rsid w:val="00785FA2"/>
    <w:rsid w:val="00786BBA"/>
    <w:rsid w:val="0078705C"/>
    <w:rsid w:val="00787BFD"/>
    <w:rsid w:val="00787C8E"/>
    <w:rsid w:val="00790093"/>
    <w:rsid w:val="0079019F"/>
    <w:rsid w:val="00790318"/>
    <w:rsid w:val="00790848"/>
    <w:rsid w:val="0079219C"/>
    <w:rsid w:val="00793047"/>
    <w:rsid w:val="007941F3"/>
    <w:rsid w:val="0079694D"/>
    <w:rsid w:val="007A0790"/>
    <w:rsid w:val="007A0E89"/>
    <w:rsid w:val="007A1DA9"/>
    <w:rsid w:val="007A305B"/>
    <w:rsid w:val="007A4C96"/>
    <w:rsid w:val="007A4EF9"/>
    <w:rsid w:val="007A523E"/>
    <w:rsid w:val="007A566A"/>
    <w:rsid w:val="007A56B4"/>
    <w:rsid w:val="007A6435"/>
    <w:rsid w:val="007A6714"/>
    <w:rsid w:val="007A6D5D"/>
    <w:rsid w:val="007B0352"/>
    <w:rsid w:val="007B0B9B"/>
    <w:rsid w:val="007B25B5"/>
    <w:rsid w:val="007B277E"/>
    <w:rsid w:val="007B30EC"/>
    <w:rsid w:val="007B41B5"/>
    <w:rsid w:val="007B42DF"/>
    <w:rsid w:val="007B624C"/>
    <w:rsid w:val="007C135A"/>
    <w:rsid w:val="007C13C3"/>
    <w:rsid w:val="007C1709"/>
    <w:rsid w:val="007C45CD"/>
    <w:rsid w:val="007C48BC"/>
    <w:rsid w:val="007C5224"/>
    <w:rsid w:val="007C68F4"/>
    <w:rsid w:val="007C738E"/>
    <w:rsid w:val="007D0DA9"/>
    <w:rsid w:val="007D1276"/>
    <w:rsid w:val="007D154E"/>
    <w:rsid w:val="007D1657"/>
    <w:rsid w:val="007D177D"/>
    <w:rsid w:val="007D3D15"/>
    <w:rsid w:val="007D4170"/>
    <w:rsid w:val="007D4D54"/>
    <w:rsid w:val="007D4E48"/>
    <w:rsid w:val="007D50F2"/>
    <w:rsid w:val="007D53AA"/>
    <w:rsid w:val="007D5F11"/>
    <w:rsid w:val="007D6057"/>
    <w:rsid w:val="007D69E5"/>
    <w:rsid w:val="007D6A7C"/>
    <w:rsid w:val="007D6DFD"/>
    <w:rsid w:val="007D779A"/>
    <w:rsid w:val="007E0295"/>
    <w:rsid w:val="007E13D5"/>
    <w:rsid w:val="007E1D29"/>
    <w:rsid w:val="007E458F"/>
    <w:rsid w:val="007E5166"/>
    <w:rsid w:val="007E6560"/>
    <w:rsid w:val="007F0D28"/>
    <w:rsid w:val="007F123F"/>
    <w:rsid w:val="007F1284"/>
    <w:rsid w:val="007F1B2E"/>
    <w:rsid w:val="007F2272"/>
    <w:rsid w:val="007F22FF"/>
    <w:rsid w:val="007F24DE"/>
    <w:rsid w:val="007F2B52"/>
    <w:rsid w:val="007F2BCE"/>
    <w:rsid w:val="007F3FA7"/>
    <w:rsid w:val="007F60E5"/>
    <w:rsid w:val="007F6576"/>
    <w:rsid w:val="007F65D1"/>
    <w:rsid w:val="007F65FC"/>
    <w:rsid w:val="007F6D0B"/>
    <w:rsid w:val="007F7249"/>
    <w:rsid w:val="007F7F85"/>
    <w:rsid w:val="0080071D"/>
    <w:rsid w:val="008007AF"/>
    <w:rsid w:val="00800D25"/>
    <w:rsid w:val="008016FA"/>
    <w:rsid w:val="00801961"/>
    <w:rsid w:val="00802215"/>
    <w:rsid w:val="008023A5"/>
    <w:rsid w:val="008025CA"/>
    <w:rsid w:val="00802D20"/>
    <w:rsid w:val="00803A0C"/>
    <w:rsid w:val="008043CA"/>
    <w:rsid w:val="00804C54"/>
    <w:rsid w:val="00805367"/>
    <w:rsid w:val="00806975"/>
    <w:rsid w:val="00806CCE"/>
    <w:rsid w:val="00807892"/>
    <w:rsid w:val="00807C50"/>
    <w:rsid w:val="00807CE1"/>
    <w:rsid w:val="008102B9"/>
    <w:rsid w:val="00810FA5"/>
    <w:rsid w:val="00811C05"/>
    <w:rsid w:val="00812B18"/>
    <w:rsid w:val="00813EE7"/>
    <w:rsid w:val="0081416D"/>
    <w:rsid w:val="00814690"/>
    <w:rsid w:val="00815464"/>
    <w:rsid w:val="00815B57"/>
    <w:rsid w:val="008160C4"/>
    <w:rsid w:val="008161B1"/>
    <w:rsid w:val="00817FB7"/>
    <w:rsid w:val="00821D46"/>
    <w:rsid w:val="00822A9A"/>
    <w:rsid w:val="00822AAD"/>
    <w:rsid w:val="00823033"/>
    <w:rsid w:val="00823324"/>
    <w:rsid w:val="00823523"/>
    <w:rsid w:val="00825619"/>
    <w:rsid w:val="008306A0"/>
    <w:rsid w:val="0083164F"/>
    <w:rsid w:val="00831FAF"/>
    <w:rsid w:val="00832E7B"/>
    <w:rsid w:val="00833172"/>
    <w:rsid w:val="008331B2"/>
    <w:rsid w:val="00834577"/>
    <w:rsid w:val="00836810"/>
    <w:rsid w:val="00837C12"/>
    <w:rsid w:val="00837F16"/>
    <w:rsid w:val="008401BC"/>
    <w:rsid w:val="00840961"/>
    <w:rsid w:val="00841088"/>
    <w:rsid w:val="00841315"/>
    <w:rsid w:val="008413B0"/>
    <w:rsid w:val="00841EAB"/>
    <w:rsid w:val="00841EBD"/>
    <w:rsid w:val="00842871"/>
    <w:rsid w:val="00842C6A"/>
    <w:rsid w:val="00843C23"/>
    <w:rsid w:val="00843C8E"/>
    <w:rsid w:val="00844F96"/>
    <w:rsid w:val="0084622C"/>
    <w:rsid w:val="0084683C"/>
    <w:rsid w:val="00846CF1"/>
    <w:rsid w:val="0084726B"/>
    <w:rsid w:val="00847A02"/>
    <w:rsid w:val="0085118E"/>
    <w:rsid w:val="00851211"/>
    <w:rsid w:val="00851581"/>
    <w:rsid w:val="00851CB3"/>
    <w:rsid w:val="00852417"/>
    <w:rsid w:val="00852478"/>
    <w:rsid w:val="00852AF0"/>
    <w:rsid w:val="00852FA9"/>
    <w:rsid w:val="00854762"/>
    <w:rsid w:val="00855738"/>
    <w:rsid w:val="008563FF"/>
    <w:rsid w:val="00857828"/>
    <w:rsid w:val="008609DB"/>
    <w:rsid w:val="00861396"/>
    <w:rsid w:val="00861BD8"/>
    <w:rsid w:val="00863702"/>
    <w:rsid w:val="0086408F"/>
    <w:rsid w:val="008645B0"/>
    <w:rsid w:val="0086499B"/>
    <w:rsid w:val="00864FBA"/>
    <w:rsid w:val="008653F2"/>
    <w:rsid w:val="008665A5"/>
    <w:rsid w:val="00866795"/>
    <w:rsid w:val="008667E9"/>
    <w:rsid w:val="0086696A"/>
    <w:rsid w:val="00866E45"/>
    <w:rsid w:val="0087013D"/>
    <w:rsid w:val="00870233"/>
    <w:rsid w:val="00871775"/>
    <w:rsid w:val="00872482"/>
    <w:rsid w:val="0087347D"/>
    <w:rsid w:val="00874D90"/>
    <w:rsid w:val="00875149"/>
    <w:rsid w:val="008761D1"/>
    <w:rsid w:val="008777BE"/>
    <w:rsid w:val="00877ACB"/>
    <w:rsid w:val="0088048F"/>
    <w:rsid w:val="008806DC"/>
    <w:rsid w:val="0088085D"/>
    <w:rsid w:val="008814EA"/>
    <w:rsid w:val="008819B0"/>
    <w:rsid w:val="00882049"/>
    <w:rsid w:val="0088351E"/>
    <w:rsid w:val="008836FE"/>
    <w:rsid w:val="00883943"/>
    <w:rsid w:val="00883B87"/>
    <w:rsid w:val="00883F26"/>
    <w:rsid w:val="008854C9"/>
    <w:rsid w:val="00885C34"/>
    <w:rsid w:val="008864FE"/>
    <w:rsid w:val="00887144"/>
    <w:rsid w:val="00890462"/>
    <w:rsid w:val="008909E9"/>
    <w:rsid w:val="0089355F"/>
    <w:rsid w:val="00893758"/>
    <w:rsid w:val="00893B8F"/>
    <w:rsid w:val="00894209"/>
    <w:rsid w:val="00894E3D"/>
    <w:rsid w:val="008958E7"/>
    <w:rsid w:val="0089650B"/>
    <w:rsid w:val="00897248"/>
    <w:rsid w:val="008A0869"/>
    <w:rsid w:val="008A0C2A"/>
    <w:rsid w:val="008A0D82"/>
    <w:rsid w:val="008A26A4"/>
    <w:rsid w:val="008A2DC7"/>
    <w:rsid w:val="008A37A2"/>
    <w:rsid w:val="008A3D42"/>
    <w:rsid w:val="008A5BF4"/>
    <w:rsid w:val="008A7BCD"/>
    <w:rsid w:val="008A7D04"/>
    <w:rsid w:val="008B0C5D"/>
    <w:rsid w:val="008B1534"/>
    <w:rsid w:val="008B2285"/>
    <w:rsid w:val="008B2303"/>
    <w:rsid w:val="008B2424"/>
    <w:rsid w:val="008B3A30"/>
    <w:rsid w:val="008B3F68"/>
    <w:rsid w:val="008B4413"/>
    <w:rsid w:val="008B46F6"/>
    <w:rsid w:val="008B525D"/>
    <w:rsid w:val="008B61D2"/>
    <w:rsid w:val="008B720E"/>
    <w:rsid w:val="008C052D"/>
    <w:rsid w:val="008C2138"/>
    <w:rsid w:val="008C2EC0"/>
    <w:rsid w:val="008C2EF6"/>
    <w:rsid w:val="008C3506"/>
    <w:rsid w:val="008C43DC"/>
    <w:rsid w:val="008C46C3"/>
    <w:rsid w:val="008C4A34"/>
    <w:rsid w:val="008C5380"/>
    <w:rsid w:val="008C58A3"/>
    <w:rsid w:val="008C5AD8"/>
    <w:rsid w:val="008C6190"/>
    <w:rsid w:val="008C65C2"/>
    <w:rsid w:val="008D0B5B"/>
    <w:rsid w:val="008D268B"/>
    <w:rsid w:val="008D27CE"/>
    <w:rsid w:val="008D377A"/>
    <w:rsid w:val="008D4D51"/>
    <w:rsid w:val="008D4D5E"/>
    <w:rsid w:val="008D5793"/>
    <w:rsid w:val="008D57B7"/>
    <w:rsid w:val="008D7D1C"/>
    <w:rsid w:val="008D7F2A"/>
    <w:rsid w:val="008E0CFF"/>
    <w:rsid w:val="008E1151"/>
    <w:rsid w:val="008E1555"/>
    <w:rsid w:val="008E1857"/>
    <w:rsid w:val="008E1C58"/>
    <w:rsid w:val="008E1EA4"/>
    <w:rsid w:val="008E2EC7"/>
    <w:rsid w:val="008E4183"/>
    <w:rsid w:val="008E52DB"/>
    <w:rsid w:val="008F0B44"/>
    <w:rsid w:val="008F1E46"/>
    <w:rsid w:val="008F30DF"/>
    <w:rsid w:val="008F31C4"/>
    <w:rsid w:val="008F386E"/>
    <w:rsid w:val="008F4AB9"/>
    <w:rsid w:val="008F5B60"/>
    <w:rsid w:val="008F66DF"/>
    <w:rsid w:val="008F68EF"/>
    <w:rsid w:val="008F7CE4"/>
    <w:rsid w:val="008F7FCD"/>
    <w:rsid w:val="0090127F"/>
    <w:rsid w:val="0090243D"/>
    <w:rsid w:val="00903A2E"/>
    <w:rsid w:val="00903D04"/>
    <w:rsid w:val="009041C6"/>
    <w:rsid w:val="00904B96"/>
    <w:rsid w:val="00905863"/>
    <w:rsid w:val="00906E16"/>
    <w:rsid w:val="00907BB1"/>
    <w:rsid w:val="00910713"/>
    <w:rsid w:val="009111A2"/>
    <w:rsid w:val="00911411"/>
    <w:rsid w:val="00912048"/>
    <w:rsid w:val="00912340"/>
    <w:rsid w:val="0091302C"/>
    <w:rsid w:val="00913F96"/>
    <w:rsid w:val="0091452D"/>
    <w:rsid w:val="00914B05"/>
    <w:rsid w:val="0091506F"/>
    <w:rsid w:val="00915AF3"/>
    <w:rsid w:val="00915B29"/>
    <w:rsid w:val="00916147"/>
    <w:rsid w:val="00916350"/>
    <w:rsid w:val="00916A32"/>
    <w:rsid w:val="00917131"/>
    <w:rsid w:val="00920642"/>
    <w:rsid w:val="00922D2F"/>
    <w:rsid w:val="0092303D"/>
    <w:rsid w:val="00923790"/>
    <w:rsid w:val="00924449"/>
    <w:rsid w:val="0092474E"/>
    <w:rsid w:val="00924EFB"/>
    <w:rsid w:val="00925B82"/>
    <w:rsid w:val="00926CA0"/>
    <w:rsid w:val="009308AF"/>
    <w:rsid w:val="009309B8"/>
    <w:rsid w:val="00930D13"/>
    <w:rsid w:val="0093278B"/>
    <w:rsid w:val="00933807"/>
    <w:rsid w:val="00934340"/>
    <w:rsid w:val="00934D65"/>
    <w:rsid w:val="00936A0F"/>
    <w:rsid w:val="009372D2"/>
    <w:rsid w:val="00937798"/>
    <w:rsid w:val="00937B14"/>
    <w:rsid w:val="00940262"/>
    <w:rsid w:val="00942291"/>
    <w:rsid w:val="00942CBF"/>
    <w:rsid w:val="00942E2E"/>
    <w:rsid w:val="009430C1"/>
    <w:rsid w:val="00943246"/>
    <w:rsid w:val="00944CBF"/>
    <w:rsid w:val="0094578F"/>
    <w:rsid w:val="0094642F"/>
    <w:rsid w:val="009468BC"/>
    <w:rsid w:val="009468D1"/>
    <w:rsid w:val="00946C0D"/>
    <w:rsid w:val="00946CCD"/>
    <w:rsid w:val="00950B6B"/>
    <w:rsid w:val="00951B5C"/>
    <w:rsid w:val="009523D9"/>
    <w:rsid w:val="009525BB"/>
    <w:rsid w:val="00952E97"/>
    <w:rsid w:val="00953FE4"/>
    <w:rsid w:val="009542CF"/>
    <w:rsid w:val="009548BA"/>
    <w:rsid w:val="009554B5"/>
    <w:rsid w:val="00955FEC"/>
    <w:rsid w:val="009567DC"/>
    <w:rsid w:val="00956B79"/>
    <w:rsid w:val="00957DF7"/>
    <w:rsid w:val="009604F0"/>
    <w:rsid w:val="0096094B"/>
    <w:rsid w:val="00960AAE"/>
    <w:rsid w:val="00961915"/>
    <w:rsid w:val="00961BA5"/>
    <w:rsid w:val="00963A15"/>
    <w:rsid w:val="00963CAA"/>
    <w:rsid w:val="00964994"/>
    <w:rsid w:val="00964F20"/>
    <w:rsid w:val="00964F67"/>
    <w:rsid w:val="009654B3"/>
    <w:rsid w:val="00967453"/>
    <w:rsid w:val="009702A0"/>
    <w:rsid w:val="009720E5"/>
    <w:rsid w:val="00972292"/>
    <w:rsid w:val="00972334"/>
    <w:rsid w:val="00972ABC"/>
    <w:rsid w:val="00973070"/>
    <w:rsid w:val="009745D8"/>
    <w:rsid w:val="00975BFD"/>
    <w:rsid w:val="00976BFC"/>
    <w:rsid w:val="00977E62"/>
    <w:rsid w:val="00977FA7"/>
    <w:rsid w:val="00980523"/>
    <w:rsid w:val="00980778"/>
    <w:rsid w:val="00980876"/>
    <w:rsid w:val="00981BE9"/>
    <w:rsid w:val="00982A7C"/>
    <w:rsid w:val="00982DCA"/>
    <w:rsid w:val="00983699"/>
    <w:rsid w:val="00985F1A"/>
    <w:rsid w:val="00987A22"/>
    <w:rsid w:val="00987BE8"/>
    <w:rsid w:val="00987E88"/>
    <w:rsid w:val="009907E9"/>
    <w:rsid w:val="00992A79"/>
    <w:rsid w:val="00992D84"/>
    <w:rsid w:val="009935EE"/>
    <w:rsid w:val="0099536C"/>
    <w:rsid w:val="0099619A"/>
    <w:rsid w:val="00996EC6"/>
    <w:rsid w:val="00997346"/>
    <w:rsid w:val="00997440"/>
    <w:rsid w:val="00997E9B"/>
    <w:rsid w:val="009A0E6A"/>
    <w:rsid w:val="009A11F2"/>
    <w:rsid w:val="009A2714"/>
    <w:rsid w:val="009A4710"/>
    <w:rsid w:val="009A52D4"/>
    <w:rsid w:val="009A55F8"/>
    <w:rsid w:val="009A62E5"/>
    <w:rsid w:val="009A7918"/>
    <w:rsid w:val="009B0104"/>
    <w:rsid w:val="009B03ED"/>
    <w:rsid w:val="009B0AD5"/>
    <w:rsid w:val="009B1985"/>
    <w:rsid w:val="009B1CD6"/>
    <w:rsid w:val="009B1D55"/>
    <w:rsid w:val="009B23DE"/>
    <w:rsid w:val="009B35AF"/>
    <w:rsid w:val="009B499E"/>
    <w:rsid w:val="009B6EB6"/>
    <w:rsid w:val="009B7302"/>
    <w:rsid w:val="009B7EE9"/>
    <w:rsid w:val="009C0117"/>
    <w:rsid w:val="009C0C81"/>
    <w:rsid w:val="009C1810"/>
    <w:rsid w:val="009C2EA5"/>
    <w:rsid w:val="009C2FD9"/>
    <w:rsid w:val="009C3597"/>
    <w:rsid w:val="009C463D"/>
    <w:rsid w:val="009C52DD"/>
    <w:rsid w:val="009C53D9"/>
    <w:rsid w:val="009C6CDA"/>
    <w:rsid w:val="009C6F5D"/>
    <w:rsid w:val="009C73E9"/>
    <w:rsid w:val="009D1033"/>
    <w:rsid w:val="009D137D"/>
    <w:rsid w:val="009D14CB"/>
    <w:rsid w:val="009D1680"/>
    <w:rsid w:val="009D18CA"/>
    <w:rsid w:val="009D30ED"/>
    <w:rsid w:val="009D3B46"/>
    <w:rsid w:val="009D4591"/>
    <w:rsid w:val="009D46FD"/>
    <w:rsid w:val="009D4A8F"/>
    <w:rsid w:val="009D5E0A"/>
    <w:rsid w:val="009D73EF"/>
    <w:rsid w:val="009E0D46"/>
    <w:rsid w:val="009E113A"/>
    <w:rsid w:val="009E114D"/>
    <w:rsid w:val="009E12C3"/>
    <w:rsid w:val="009E1659"/>
    <w:rsid w:val="009E199D"/>
    <w:rsid w:val="009E32CA"/>
    <w:rsid w:val="009E3848"/>
    <w:rsid w:val="009E4676"/>
    <w:rsid w:val="009E582C"/>
    <w:rsid w:val="009E647D"/>
    <w:rsid w:val="009E6B05"/>
    <w:rsid w:val="009E7052"/>
    <w:rsid w:val="009E777D"/>
    <w:rsid w:val="009E795A"/>
    <w:rsid w:val="009F05AD"/>
    <w:rsid w:val="009F06B4"/>
    <w:rsid w:val="009F592A"/>
    <w:rsid w:val="009F5B5D"/>
    <w:rsid w:val="009F5CB5"/>
    <w:rsid w:val="009F66E5"/>
    <w:rsid w:val="009F6A29"/>
    <w:rsid w:val="009F6BF6"/>
    <w:rsid w:val="009F77CC"/>
    <w:rsid w:val="009F7C53"/>
    <w:rsid w:val="00A0059F"/>
    <w:rsid w:val="00A0293C"/>
    <w:rsid w:val="00A040E1"/>
    <w:rsid w:val="00A0456C"/>
    <w:rsid w:val="00A06488"/>
    <w:rsid w:val="00A06CD8"/>
    <w:rsid w:val="00A06CDA"/>
    <w:rsid w:val="00A10014"/>
    <w:rsid w:val="00A1027C"/>
    <w:rsid w:val="00A11319"/>
    <w:rsid w:val="00A129D0"/>
    <w:rsid w:val="00A13F0D"/>
    <w:rsid w:val="00A1447E"/>
    <w:rsid w:val="00A14D8F"/>
    <w:rsid w:val="00A155C7"/>
    <w:rsid w:val="00A161BF"/>
    <w:rsid w:val="00A169E2"/>
    <w:rsid w:val="00A16EA0"/>
    <w:rsid w:val="00A17859"/>
    <w:rsid w:val="00A17B0C"/>
    <w:rsid w:val="00A17D92"/>
    <w:rsid w:val="00A20702"/>
    <w:rsid w:val="00A2104C"/>
    <w:rsid w:val="00A22D08"/>
    <w:rsid w:val="00A2644B"/>
    <w:rsid w:val="00A27605"/>
    <w:rsid w:val="00A31666"/>
    <w:rsid w:val="00A31B7A"/>
    <w:rsid w:val="00A32D76"/>
    <w:rsid w:val="00A354CC"/>
    <w:rsid w:val="00A3572E"/>
    <w:rsid w:val="00A36052"/>
    <w:rsid w:val="00A377E8"/>
    <w:rsid w:val="00A4040D"/>
    <w:rsid w:val="00A40614"/>
    <w:rsid w:val="00A41BA9"/>
    <w:rsid w:val="00A41BB4"/>
    <w:rsid w:val="00A4232B"/>
    <w:rsid w:val="00A4240D"/>
    <w:rsid w:val="00A457D6"/>
    <w:rsid w:val="00A45A4F"/>
    <w:rsid w:val="00A45FE6"/>
    <w:rsid w:val="00A469ED"/>
    <w:rsid w:val="00A46B28"/>
    <w:rsid w:val="00A50469"/>
    <w:rsid w:val="00A51782"/>
    <w:rsid w:val="00A53154"/>
    <w:rsid w:val="00A542C2"/>
    <w:rsid w:val="00A5507D"/>
    <w:rsid w:val="00A5589B"/>
    <w:rsid w:val="00A55DF1"/>
    <w:rsid w:val="00A60DD9"/>
    <w:rsid w:val="00A61040"/>
    <w:rsid w:val="00A617EE"/>
    <w:rsid w:val="00A6185F"/>
    <w:rsid w:val="00A61C14"/>
    <w:rsid w:val="00A62152"/>
    <w:rsid w:val="00A62843"/>
    <w:rsid w:val="00A63361"/>
    <w:rsid w:val="00A63A0A"/>
    <w:rsid w:val="00A645D1"/>
    <w:rsid w:val="00A654C5"/>
    <w:rsid w:val="00A65A13"/>
    <w:rsid w:val="00A6729A"/>
    <w:rsid w:val="00A703DC"/>
    <w:rsid w:val="00A745BC"/>
    <w:rsid w:val="00A7495B"/>
    <w:rsid w:val="00A74AF2"/>
    <w:rsid w:val="00A74DBD"/>
    <w:rsid w:val="00A76128"/>
    <w:rsid w:val="00A773DE"/>
    <w:rsid w:val="00A80185"/>
    <w:rsid w:val="00A80C9C"/>
    <w:rsid w:val="00A81BC1"/>
    <w:rsid w:val="00A82D8A"/>
    <w:rsid w:val="00A82F89"/>
    <w:rsid w:val="00A8359A"/>
    <w:rsid w:val="00A8459E"/>
    <w:rsid w:val="00A84E53"/>
    <w:rsid w:val="00A850EF"/>
    <w:rsid w:val="00A85230"/>
    <w:rsid w:val="00A86568"/>
    <w:rsid w:val="00A8766D"/>
    <w:rsid w:val="00A909B1"/>
    <w:rsid w:val="00A90ED3"/>
    <w:rsid w:val="00A91648"/>
    <w:rsid w:val="00A91D22"/>
    <w:rsid w:val="00A92904"/>
    <w:rsid w:val="00A92F77"/>
    <w:rsid w:val="00A930D8"/>
    <w:rsid w:val="00A93E94"/>
    <w:rsid w:val="00A9477C"/>
    <w:rsid w:val="00A96447"/>
    <w:rsid w:val="00A96B13"/>
    <w:rsid w:val="00A971C9"/>
    <w:rsid w:val="00AA04DA"/>
    <w:rsid w:val="00AA135A"/>
    <w:rsid w:val="00AA16FE"/>
    <w:rsid w:val="00AA1810"/>
    <w:rsid w:val="00AA25AA"/>
    <w:rsid w:val="00AA297C"/>
    <w:rsid w:val="00AA3A02"/>
    <w:rsid w:val="00AA3C06"/>
    <w:rsid w:val="00AA4EB3"/>
    <w:rsid w:val="00AA6A1D"/>
    <w:rsid w:val="00AA7810"/>
    <w:rsid w:val="00AA7C5D"/>
    <w:rsid w:val="00AA7CBC"/>
    <w:rsid w:val="00AB09D3"/>
    <w:rsid w:val="00AB44C7"/>
    <w:rsid w:val="00AB5A57"/>
    <w:rsid w:val="00AB600C"/>
    <w:rsid w:val="00AB628C"/>
    <w:rsid w:val="00AB6302"/>
    <w:rsid w:val="00AB6344"/>
    <w:rsid w:val="00AB66DB"/>
    <w:rsid w:val="00AB6B22"/>
    <w:rsid w:val="00AC0598"/>
    <w:rsid w:val="00AC1467"/>
    <w:rsid w:val="00AC1665"/>
    <w:rsid w:val="00AC3CF7"/>
    <w:rsid w:val="00AC3DAB"/>
    <w:rsid w:val="00AC43BA"/>
    <w:rsid w:val="00AC47DE"/>
    <w:rsid w:val="00AC58A0"/>
    <w:rsid w:val="00AC6880"/>
    <w:rsid w:val="00AC6B85"/>
    <w:rsid w:val="00AD0BCA"/>
    <w:rsid w:val="00AD0F6B"/>
    <w:rsid w:val="00AD1158"/>
    <w:rsid w:val="00AD28E9"/>
    <w:rsid w:val="00AD3A13"/>
    <w:rsid w:val="00AD3A39"/>
    <w:rsid w:val="00AD3A63"/>
    <w:rsid w:val="00AD4C4C"/>
    <w:rsid w:val="00AD5108"/>
    <w:rsid w:val="00AD54D2"/>
    <w:rsid w:val="00AD5D26"/>
    <w:rsid w:val="00AD61D0"/>
    <w:rsid w:val="00AD6CFD"/>
    <w:rsid w:val="00AD6D7B"/>
    <w:rsid w:val="00AD75B1"/>
    <w:rsid w:val="00AD7702"/>
    <w:rsid w:val="00AD7AD9"/>
    <w:rsid w:val="00AD7BA0"/>
    <w:rsid w:val="00AE1051"/>
    <w:rsid w:val="00AE2E57"/>
    <w:rsid w:val="00AE2E8D"/>
    <w:rsid w:val="00AE3FF5"/>
    <w:rsid w:val="00AE4FA8"/>
    <w:rsid w:val="00AE5E6F"/>
    <w:rsid w:val="00AE5EF4"/>
    <w:rsid w:val="00AE60F7"/>
    <w:rsid w:val="00AE6A6B"/>
    <w:rsid w:val="00AE70DF"/>
    <w:rsid w:val="00AE7BC4"/>
    <w:rsid w:val="00AF0644"/>
    <w:rsid w:val="00AF1086"/>
    <w:rsid w:val="00AF170C"/>
    <w:rsid w:val="00AF2253"/>
    <w:rsid w:val="00AF234B"/>
    <w:rsid w:val="00AF259A"/>
    <w:rsid w:val="00AF282C"/>
    <w:rsid w:val="00AF312E"/>
    <w:rsid w:val="00AF3143"/>
    <w:rsid w:val="00AF33E7"/>
    <w:rsid w:val="00AF3C11"/>
    <w:rsid w:val="00AF404C"/>
    <w:rsid w:val="00AF4562"/>
    <w:rsid w:val="00AF4AD9"/>
    <w:rsid w:val="00AF5989"/>
    <w:rsid w:val="00AF5B2C"/>
    <w:rsid w:val="00AF5CE7"/>
    <w:rsid w:val="00AF7A8F"/>
    <w:rsid w:val="00AF7C2D"/>
    <w:rsid w:val="00B000B1"/>
    <w:rsid w:val="00B003F0"/>
    <w:rsid w:val="00B00819"/>
    <w:rsid w:val="00B009BA"/>
    <w:rsid w:val="00B0189F"/>
    <w:rsid w:val="00B02078"/>
    <w:rsid w:val="00B02451"/>
    <w:rsid w:val="00B02E1E"/>
    <w:rsid w:val="00B03661"/>
    <w:rsid w:val="00B0395C"/>
    <w:rsid w:val="00B03D3C"/>
    <w:rsid w:val="00B05D95"/>
    <w:rsid w:val="00B06D0C"/>
    <w:rsid w:val="00B07C07"/>
    <w:rsid w:val="00B10E57"/>
    <w:rsid w:val="00B1290D"/>
    <w:rsid w:val="00B131ED"/>
    <w:rsid w:val="00B1491B"/>
    <w:rsid w:val="00B14F53"/>
    <w:rsid w:val="00B14F95"/>
    <w:rsid w:val="00B1578C"/>
    <w:rsid w:val="00B16598"/>
    <w:rsid w:val="00B166DD"/>
    <w:rsid w:val="00B171D7"/>
    <w:rsid w:val="00B2024C"/>
    <w:rsid w:val="00B20577"/>
    <w:rsid w:val="00B213A3"/>
    <w:rsid w:val="00B213F3"/>
    <w:rsid w:val="00B223EA"/>
    <w:rsid w:val="00B23130"/>
    <w:rsid w:val="00B24CF1"/>
    <w:rsid w:val="00B255E9"/>
    <w:rsid w:val="00B26054"/>
    <w:rsid w:val="00B2620C"/>
    <w:rsid w:val="00B266D9"/>
    <w:rsid w:val="00B268F2"/>
    <w:rsid w:val="00B26DD3"/>
    <w:rsid w:val="00B26E7B"/>
    <w:rsid w:val="00B26EDC"/>
    <w:rsid w:val="00B27FB2"/>
    <w:rsid w:val="00B30767"/>
    <w:rsid w:val="00B30CF5"/>
    <w:rsid w:val="00B31E05"/>
    <w:rsid w:val="00B3214C"/>
    <w:rsid w:val="00B32A8E"/>
    <w:rsid w:val="00B3429B"/>
    <w:rsid w:val="00B36480"/>
    <w:rsid w:val="00B365F7"/>
    <w:rsid w:val="00B36662"/>
    <w:rsid w:val="00B3745A"/>
    <w:rsid w:val="00B375F2"/>
    <w:rsid w:val="00B404EC"/>
    <w:rsid w:val="00B40542"/>
    <w:rsid w:val="00B40601"/>
    <w:rsid w:val="00B40E37"/>
    <w:rsid w:val="00B411EE"/>
    <w:rsid w:val="00B413B9"/>
    <w:rsid w:val="00B41A06"/>
    <w:rsid w:val="00B422F9"/>
    <w:rsid w:val="00B424BF"/>
    <w:rsid w:val="00B42A1B"/>
    <w:rsid w:val="00B43814"/>
    <w:rsid w:val="00B43BB7"/>
    <w:rsid w:val="00B444ED"/>
    <w:rsid w:val="00B44671"/>
    <w:rsid w:val="00B449B1"/>
    <w:rsid w:val="00B4630E"/>
    <w:rsid w:val="00B46A85"/>
    <w:rsid w:val="00B46BA6"/>
    <w:rsid w:val="00B4709F"/>
    <w:rsid w:val="00B47112"/>
    <w:rsid w:val="00B50524"/>
    <w:rsid w:val="00B50EF5"/>
    <w:rsid w:val="00B51548"/>
    <w:rsid w:val="00B51AB2"/>
    <w:rsid w:val="00B51FA4"/>
    <w:rsid w:val="00B52192"/>
    <w:rsid w:val="00B54C46"/>
    <w:rsid w:val="00B5535C"/>
    <w:rsid w:val="00B554BA"/>
    <w:rsid w:val="00B5551B"/>
    <w:rsid w:val="00B55959"/>
    <w:rsid w:val="00B55DC2"/>
    <w:rsid w:val="00B567E2"/>
    <w:rsid w:val="00B572C5"/>
    <w:rsid w:val="00B57582"/>
    <w:rsid w:val="00B5772D"/>
    <w:rsid w:val="00B57853"/>
    <w:rsid w:val="00B606F0"/>
    <w:rsid w:val="00B60B86"/>
    <w:rsid w:val="00B60C7D"/>
    <w:rsid w:val="00B61418"/>
    <w:rsid w:val="00B62B00"/>
    <w:rsid w:val="00B64191"/>
    <w:rsid w:val="00B6469A"/>
    <w:rsid w:val="00B648A2"/>
    <w:rsid w:val="00B65D45"/>
    <w:rsid w:val="00B67698"/>
    <w:rsid w:val="00B71785"/>
    <w:rsid w:val="00B72D84"/>
    <w:rsid w:val="00B73047"/>
    <w:rsid w:val="00B73C28"/>
    <w:rsid w:val="00B73CD6"/>
    <w:rsid w:val="00B74BFD"/>
    <w:rsid w:val="00B75A20"/>
    <w:rsid w:val="00B75A8E"/>
    <w:rsid w:val="00B7778D"/>
    <w:rsid w:val="00B777A9"/>
    <w:rsid w:val="00B805C6"/>
    <w:rsid w:val="00B80DDE"/>
    <w:rsid w:val="00B80FED"/>
    <w:rsid w:val="00B81801"/>
    <w:rsid w:val="00B81E81"/>
    <w:rsid w:val="00B81EF4"/>
    <w:rsid w:val="00B82E3A"/>
    <w:rsid w:val="00B83106"/>
    <w:rsid w:val="00B835BD"/>
    <w:rsid w:val="00B83BC6"/>
    <w:rsid w:val="00B83DAF"/>
    <w:rsid w:val="00B85DEF"/>
    <w:rsid w:val="00B8603A"/>
    <w:rsid w:val="00B9023D"/>
    <w:rsid w:val="00B922D0"/>
    <w:rsid w:val="00B922F5"/>
    <w:rsid w:val="00B925BB"/>
    <w:rsid w:val="00B93E26"/>
    <w:rsid w:val="00B94C06"/>
    <w:rsid w:val="00B94D74"/>
    <w:rsid w:val="00B94F95"/>
    <w:rsid w:val="00B95CD2"/>
    <w:rsid w:val="00B95DD4"/>
    <w:rsid w:val="00B97AB7"/>
    <w:rsid w:val="00B97EAF"/>
    <w:rsid w:val="00BA0270"/>
    <w:rsid w:val="00BA0818"/>
    <w:rsid w:val="00BA14B1"/>
    <w:rsid w:val="00BA2BC5"/>
    <w:rsid w:val="00BA3F96"/>
    <w:rsid w:val="00BA40D6"/>
    <w:rsid w:val="00BA4818"/>
    <w:rsid w:val="00BA6842"/>
    <w:rsid w:val="00BA718F"/>
    <w:rsid w:val="00BB14F7"/>
    <w:rsid w:val="00BB19A2"/>
    <w:rsid w:val="00BB2595"/>
    <w:rsid w:val="00BB2CFB"/>
    <w:rsid w:val="00BB40CC"/>
    <w:rsid w:val="00BB53BA"/>
    <w:rsid w:val="00BB5DA3"/>
    <w:rsid w:val="00BB5E1E"/>
    <w:rsid w:val="00BB5F5A"/>
    <w:rsid w:val="00BC0955"/>
    <w:rsid w:val="00BC11A4"/>
    <w:rsid w:val="00BC1736"/>
    <w:rsid w:val="00BC1879"/>
    <w:rsid w:val="00BC19EC"/>
    <w:rsid w:val="00BC1C0E"/>
    <w:rsid w:val="00BC1DDA"/>
    <w:rsid w:val="00BC29D3"/>
    <w:rsid w:val="00BC354D"/>
    <w:rsid w:val="00BC3801"/>
    <w:rsid w:val="00BC4501"/>
    <w:rsid w:val="00BC4739"/>
    <w:rsid w:val="00BC4F08"/>
    <w:rsid w:val="00BC5795"/>
    <w:rsid w:val="00BC5D27"/>
    <w:rsid w:val="00BC604E"/>
    <w:rsid w:val="00BC641A"/>
    <w:rsid w:val="00BD088F"/>
    <w:rsid w:val="00BD11A1"/>
    <w:rsid w:val="00BD1249"/>
    <w:rsid w:val="00BD28A1"/>
    <w:rsid w:val="00BD2B10"/>
    <w:rsid w:val="00BD2DF1"/>
    <w:rsid w:val="00BD34FD"/>
    <w:rsid w:val="00BD392E"/>
    <w:rsid w:val="00BD3D7F"/>
    <w:rsid w:val="00BD47D9"/>
    <w:rsid w:val="00BD4955"/>
    <w:rsid w:val="00BD5A67"/>
    <w:rsid w:val="00BD6241"/>
    <w:rsid w:val="00BD675B"/>
    <w:rsid w:val="00BE064F"/>
    <w:rsid w:val="00BE0EAE"/>
    <w:rsid w:val="00BE0FD2"/>
    <w:rsid w:val="00BE1FFE"/>
    <w:rsid w:val="00BE30B2"/>
    <w:rsid w:val="00BE3530"/>
    <w:rsid w:val="00BE4180"/>
    <w:rsid w:val="00BE66F5"/>
    <w:rsid w:val="00BE6797"/>
    <w:rsid w:val="00BE6A3A"/>
    <w:rsid w:val="00BE7D1D"/>
    <w:rsid w:val="00BF4577"/>
    <w:rsid w:val="00BF6150"/>
    <w:rsid w:val="00BF68AC"/>
    <w:rsid w:val="00BF6FC3"/>
    <w:rsid w:val="00C00AD4"/>
    <w:rsid w:val="00C01FFB"/>
    <w:rsid w:val="00C02333"/>
    <w:rsid w:val="00C026BD"/>
    <w:rsid w:val="00C02E69"/>
    <w:rsid w:val="00C04696"/>
    <w:rsid w:val="00C04CF1"/>
    <w:rsid w:val="00C05A1C"/>
    <w:rsid w:val="00C05EA6"/>
    <w:rsid w:val="00C063C4"/>
    <w:rsid w:val="00C10121"/>
    <w:rsid w:val="00C106D7"/>
    <w:rsid w:val="00C1170F"/>
    <w:rsid w:val="00C14221"/>
    <w:rsid w:val="00C15420"/>
    <w:rsid w:val="00C15621"/>
    <w:rsid w:val="00C162BE"/>
    <w:rsid w:val="00C20039"/>
    <w:rsid w:val="00C219DA"/>
    <w:rsid w:val="00C21F4F"/>
    <w:rsid w:val="00C2283C"/>
    <w:rsid w:val="00C245DE"/>
    <w:rsid w:val="00C2465C"/>
    <w:rsid w:val="00C256EC"/>
    <w:rsid w:val="00C260B5"/>
    <w:rsid w:val="00C270D4"/>
    <w:rsid w:val="00C2768E"/>
    <w:rsid w:val="00C300CF"/>
    <w:rsid w:val="00C30811"/>
    <w:rsid w:val="00C30C0B"/>
    <w:rsid w:val="00C31429"/>
    <w:rsid w:val="00C31715"/>
    <w:rsid w:val="00C31A15"/>
    <w:rsid w:val="00C31ACC"/>
    <w:rsid w:val="00C31E2C"/>
    <w:rsid w:val="00C31ED6"/>
    <w:rsid w:val="00C3347D"/>
    <w:rsid w:val="00C338D4"/>
    <w:rsid w:val="00C34C47"/>
    <w:rsid w:val="00C34DC3"/>
    <w:rsid w:val="00C3524B"/>
    <w:rsid w:val="00C355F9"/>
    <w:rsid w:val="00C36A2C"/>
    <w:rsid w:val="00C416EC"/>
    <w:rsid w:val="00C4209C"/>
    <w:rsid w:val="00C4232D"/>
    <w:rsid w:val="00C4473A"/>
    <w:rsid w:val="00C45FF5"/>
    <w:rsid w:val="00C46104"/>
    <w:rsid w:val="00C46134"/>
    <w:rsid w:val="00C46974"/>
    <w:rsid w:val="00C46ABC"/>
    <w:rsid w:val="00C47232"/>
    <w:rsid w:val="00C508D9"/>
    <w:rsid w:val="00C50E00"/>
    <w:rsid w:val="00C51BFB"/>
    <w:rsid w:val="00C51D9E"/>
    <w:rsid w:val="00C52A42"/>
    <w:rsid w:val="00C54050"/>
    <w:rsid w:val="00C5530B"/>
    <w:rsid w:val="00C56472"/>
    <w:rsid w:val="00C57A03"/>
    <w:rsid w:val="00C57BB9"/>
    <w:rsid w:val="00C615B1"/>
    <w:rsid w:val="00C6166A"/>
    <w:rsid w:val="00C622BD"/>
    <w:rsid w:val="00C62C93"/>
    <w:rsid w:val="00C62D35"/>
    <w:rsid w:val="00C63274"/>
    <w:rsid w:val="00C638EC"/>
    <w:rsid w:val="00C65656"/>
    <w:rsid w:val="00C65686"/>
    <w:rsid w:val="00C65A1F"/>
    <w:rsid w:val="00C660EA"/>
    <w:rsid w:val="00C6648C"/>
    <w:rsid w:val="00C66649"/>
    <w:rsid w:val="00C70D3E"/>
    <w:rsid w:val="00C71222"/>
    <w:rsid w:val="00C71D64"/>
    <w:rsid w:val="00C72709"/>
    <w:rsid w:val="00C72FE6"/>
    <w:rsid w:val="00C73430"/>
    <w:rsid w:val="00C738DF"/>
    <w:rsid w:val="00C73AB2"/>
    <w:rsid w:val="00C75486"/>
    <w:rsid w:val="00C76796"/>
    <w:rsid w:val="00C76D6E"/>
    <w:rsid w:val="00C77971"/>
    <w:rsid w:val="00C77E9C"/>
    <w:rsid w:val="00C80027"/>
    <w:rsid w:val="00C816A6"/>
    <w:rsid w:val="00C81CED"/>
    <w:rsid w:val="00C831F8"/>
    <w:rsid w:val="00C848B3"/>
    <w:rsid w:val="00C84F3F"/>
    <w:rsid w:val="00C85088"/>
    <w:rsid w:val="00C85244"/>
    <w:rsid w:val="00C85802"/>
    <w:rsid w:val="00C85EEF"/>
    <w:rsid w:val="00C8713C"/>
    <w:rsid w:val="00C90580"/>
    <w:rsid w:val="00C90C4A"/>
    <w:rsid w:val="00C90F8B"/>
    <w:rsid w:val="00C91506"/>
    <w:rsid w:val="00C91E2F"/>
    <w:rsid w:val="00C91EDD"/>
    <w:rsid w:val="00C9265C"/>
    <w:rsid w:val="00C9313A"/>
    <w:rsid w:val="00C9347A"/>
    <w:rsid w:val="00C94E13"/>
    <w:rsid w:val="00C95DA3"/>
    <w:rsid w:val="00C95DFC"/>
    <w:rsid w:val="00C9628B"/>
    <w:rsid w:val="00C96BF9"/>
    <w:rsid w:val="00C97D49"/>
    <w:rsid w:val="00CA0131"/>
    <w:rsid w:val="00CA13F3"/>
    <w:rsid w:val="00CA14D3"/>
    <w:rsid w:val="00CA1590"/>
    <w:rsid w:val="00CA19CE"/>
    <w:rsid w:val="00CA19EB"/>
    <w:rsid w:val="00CA20F7"/>
    <w:rsid w:val="00CA269A"/>
    <w:rsid w:val="00CA3298"/>
    <w:rsid w:val="00CA36E6"/>
    <w:rsid w:val="00CA38F0"/>
    <w:rsid w:val="00CA53CB"/>
    <w:rsid w:val="00CA5E14"/>
    <w:rsid w:val="00CA6F7D"/>
    <w:rsid w:val="00CA74DF"/>
    <w:rsid w:val="00CB06D6"/>
    <w:rsid w:val="00CB0FDD"/>
    <w:rsid w:val="00CB10AF"/>
    <w:rsid w:val="00CB197E"/>
    <w:rsid w:val="00CB4432"/>
    <w:rsid w:val="00CB59A3"/>
    <w:rsid w:val="00CC0AD6"/>
    <w:rsid w:val="00CC101E"/>
    <w:rsid w:val="00CC114A"/>
    <w:rsid w:val="00CC12D5"/>
    <w:rsid w:val="00CC25EC"/>
    <w:rsid w:val="00CC32E3"/>
    <w:rsid w:val="00CC3A1C"/>
    <w:rsid w:val="00CC3DB4"/>
    <w:rsid w:val="00CC428E"/>
    <w:rsid w:val="00CC46A0"/>
    <w:rsid w:val="00CC540D"/>
    <w:rsid w:val="00CC5C17"/>
    <w:rsid w:val="00CC699D"/>
    <w:rsid w:val="00CC70F1"/>
    <w:rsid w:val="00CC7371"/>
    <w:rsid w:val="00CD048D"/>
    <w:rsid w:val="00CD0503"/>
    <w:rsid w:val="00CD0DEF"/>
    <w:rsid w:val="00CD3A74"/>
    <w:rsid w:val="00CD3BD5"/>
    <w:rsid w:val="00CD413E"/>
    <w:rsid w:val="00CD4C99"/>
    <w:rsid w:val="00CD623D"/>
    <w:rsid w:val="00CD6A12"/>
    <w:rsid w:val="00CD7095"/>
    <w:rsid w:val="00CD7EE6"/>
    <w:rsid w:val="00CE0864"/>
    <w:rsid w:val="00CE1156"/>
    <w:rsid w:val="00CE167C"/>
    <w:rsid w:val="00CE2696"/>
    <w:rsid w:val="00CE298B"/>
    <w:rsid w:val="00CE2DD7"/>
    <w:rsid w:val="00CE3218"/>
    <w:rsid w:val="00CE3FAD"/>
    <w:rsid w:val="00CE564A"/>
    <w:rsid w:val="00CE6BAB"/>
    <w:rsid w:val="00CF204C"/>
    <w:rsid w:val="00CF2448"/>
    <w:rsid w:val="00CF24D0"/>
    <w:rsid w:val="00CF4F5B"/>
    <w:rsid w:val="00CF4FF4"/>
    <w:rsid w:val="00CF510E"/>
    <w:rsid w:val="00CF5E33"/>
    <w:rsid w:val="00CF5E56"/>
    <w:rsid w:val="00CF6CDE"/>
    <w:rsid w:val="00CF6F33"/>
    <w:rsid w:val="00D012A6"/>
    <w:rsid w:val="00D01AC3"/>
    <w:rsid w:val="00D0305B"/>
    <w:rsid w:val="00D0337A"/>
    <w:rsid w:val="00D040FF"/>
    <w:rsid w:val="00D041CE"/>
    <w:rsid w:val="00D042E4"/>
    <w:rsid w:val="00D0456A"/>
    <w:rsid w:val="00D04CC5"/>
    <w:rsid w:val="00D04F3B"/>
    <w:rsid w:val="00D05A15"/>
    <w:rsid w:val="00D0663C"/>
    <w:rsid w:val="00D06AF6"/>
    <w:rsid w:val="00D07273"/>
    <w:rsid w:val="00D0759D"/>
    <w:rsid w:val="00D07CD1"/>
    <w:rsid w:val="00D1111A"/>
    <w:rsid w:val="00D11416"/>
    <w:rsid w:val="00D132EA"/>
    <w:rsid w:val="00D1374D"/>
    <w:rsid w:val="00D14EF2"/>
    <w:rsid w:val="00D15D95"/>
    <w:rsid w:val="00D15EF5"/>
    <w:rsid w:val="00D166DA"/>
    <w:rsid w:val="00D17198"/>
    <w:rsid w:val="00D20337"/>
    <w:rsid w:val="00D20F8A"/>
    <w:rsid w:val="00D21268"/>
    <w:rsid w:val="00D212EC"/>
    <w:rsid w:val="00D21683"/>
    <w:rsid w:val="00D21CDD"/>
    <w:rsid w:val="00D21E51"/>
    <w:rsid w:val="00D234B4"/>
    <w:rsid w:val="00D241E6"/>
    <w:rsid w:val="00D24345"/>
    <w:rsid w:val="00D248BE"/>
    <w:rsid w:val="00D24CD5"/>
    <w:rsid w:val="00D24EDF"/>
    <w:rsid w:val="00D252AC"/>
    <w:rsid w:val="00D25E51"/>
    <w:rsid w:val="00D269D9"/>
    <w:rsid w:val="00D272E7"/>
    <w:rsid w:val="00D27630"/>
    <w:rsid w:val="00D278E1"/>
    <w:rsid w:val="00D27989"/>
    <w:rsid w:val="00D2799A"/>
    <w:rsid w:val="00D3030A"/>
    <w:rsid w:val="00D31B39"/>
    <w:rsid w:val="00D32834"/>
    <w:rsid w:val="00D33401"/>
    <w:rsid w:val="00D3429A"/>
    <w:rsid w:val="00D35BBF"/>
    <w:rsid w:val="00D35D75"/>
    <w:rsid w:val="00D35E2B"/>
    <w:rsid w:val="00D3657E"/>
    <w:rsid w:val="00D365B0"/>
    <w:rsid w:val="00D372F8"/>
    <w:rsid w:val="00D373EE"/>
    <w:rsid w:val="00D37D54"/>
    <w:rsid w:val="00D37E43"/>
    <w:rsid w:val="00D403EA"/>
    <w:rsid w:val="00D40741"/>
    <w:rsid w:val="00D40F0D"/>
    <w:rsid w:val="00D411BD"/>
    <w:rsid w:val="00D41502"/>
    <w:rsid w:val="00D41DAC"/>
    <w:rsid w:val="00D42B4F"/>
    <w:rsid w:val="00D430C5"/>
    <w:rsid w:val="00D449E3"/>
    <w:rsid w:val="00D46D17"/>
    <w:rsid w:val="00D46FC0"/>
    <w:rsid w:val="00D476CD"/>
    <w:rsid w:val="00D513D7"/>
    <w:rsid w:val="00D514AB"/>
    <w:rsid w:val="00D51901"/>
    <w:rsid w:val="00D51FC9"/>
    <w:rsid w:val="00D530DC"/>
    <w:rsid w:val="00D5330C"/>
    <w:rsid w:val="00D546F8"/>
    <w:rsid w:val="00D5521B"/>
    <w:rsid w:val="00D556D9"/>
    <w:rsid w:val="00D55D58"/>
    <w:rsid w:val="00D56C1A"/>
    <w:rsid w:val="00D60898"/>
    <w:rsid w:val="00D613ED"/>
    <w:rsid w:val="00D61569"/>
    <w:rsid w:val="00D61AEC"/>
    <w:rsid w:val="00D63393"/>
    <w:rsid w:val="00D633CA"/>
    <w:rsid w:val="00D636A6"/>
    <w:rsid w:val="00D63A7B"/>
    <w:rsid w:val="00D65CE6"/>
    <w:rsid w:val="00D67096"/>
    <w:rsid w:val="00D7028E"/>
    <w:rsid w:val="00D72166"/>
    <w:rsid w:val="00D7219F"/>
    <w:rsid w:val="00D72786"/>
    <w:rsid w:val="00D73AF9"/>
    <w:rsid w:val="00D753A0"/>
    <w:rsid w:val="00D756B1"/>
    <w:rsid w:val="00D757CC"/>
    <w:rsid w:val="00D7596B"/>
    <w:rsid w:val="00D75AF9"/>
    <w:rsid w:val="00D75CE4"/>
    <w:rsid w:val="00D76A21"/>
    <w:rsid w:val="00D770D2"/>
    <w:rsid w:val="00D771B2"/>
    <w:rsid w:val="00D774EE"/>
    <w:rsid w:val="00D809E4"/>
    <w:rsid w:val="00D8212C"/>
    <w:rsid w:val="00D82452"/>
    <w:rsid w:val="00D82821"/>
    <w:rsid w:val="00D82D57"/>
    <w:rsid w:val="00D83CEB"/>
    <w:rsid w:val="00D83EA2"/>
    <w:rsid w:val="00D83F1D"/>
    <w:rsid w:val="00D84223"/>
    <w:rsid w:val="00D84362"/>
    <w:rsid w:val="00D844B7"/>
    <w:rsid w:val="00D8466B"/>
    <w:rsid w:val="00D84848"/>
    <w:rsid w:val="00D84FA0"/>
    <w:rsid w:val="00D857EF"/>
    <w:rsid w:val="00D85ECB"/>
    <w:rsid w:val="00D86303"/>
    <w:rsid w:val="00D86A92"/>
    <w:rsid w:val="00D876A9"/>
    <w:rsid w:val="00D87AD5"/>
    <w:rsid w:val="00D87C72"/>
    <w:rsid w:val="00D87CF6"/>
    <w:rsid w:val="00D90812"/>
    <w:rsid w:val="00D90F55"/>
    <w:rsid w:val="00D912DE"/>
    <w:rsid w:val="00D9196D"/>
    <w:rsid w:val="00D919CF"/>
    <w:rsid w:val="00D91EA9"/>
    <w:rsid w:val="00D91F0E"/>
    <w:rsid w:val="00D92194"/>
    <w:rsid w:val="00D92845"/>
    <w:rsid w:val="00D92B7C"/>
    <w:rsid w:val="00D92FBD"/>
    <w:rsid w:val="00D93C6B"/>
    <w:rsid w:val="00D93CE8"/>
    <w:rsid w:val="00D96817"/>
    <w:rsid w:val="00D96E35"/>
    <w:rsid w:val="00D9770E"/>
    <w:rsid w:val="00DA0BDA"/>
    <w:rsid w:val="00DA117C"/>
    <w:rsid w:val="00DA2E63"/>
    <w:rsid w:val="00DA2F91"/>
    <w:rsid w:val="00DA3DF9"/>
    <w:rsid w:val="00DA45C0"/>
    <w:rsid w:val="00DA506D"/>
    <w:rsid w:val="00DA55F5"/>
    <w:rsid w:val="00DA564B"/>
    <w:rsid w:val="00DA5699"/>
    <w:rsid w:val="00DA6232"/>
    <w:rsid w:val="00DA65F2"/>
    <w:rsid w:val="00DA77E8"/>
    <w:rsid w:val="00DA7BC5"/>
    <w:rsid w:val="00DB02DD"/>
    <w:rsid w:val="00DB0BD5"/>
    <w:rsid w:val="00DB125E"/>
    <w:rsid w:val="00DB1971"/>
    <w:rsid w:val="00DB1CEB"/>
    <w:rsid w:val="00DB2441"/>
    <w:rsid w:val="00DB2EA7"/>
    <w:rsid w:val="00DB42D1"/>
    <w:rsid w:val="00DB546F"/>
    <w:rsid w:val="00DB57CE"/>
    <w:rsid w:val="00DB5D4E"/>
    <w:rsid w:val="00DB62C5"/>
    <w:rsid w:val="00DB6428"/>
    <w:rsid w:val="00DB7FBC"/>
    <w:rsid w:val="00DC04B5"/>
    <w:rsid w:val="00DC04D6"/>
    <w:rsid w:val="00DC101A"/>
    <w:rsid w:val="00DC13B7"/>
    <w:rsid w:val="00DC2D57"/>
    <w:rsid w:val="00DC54E2"/>
    <w:rsid w:val="00DC63D5"/>
    <w:rsid w:val="00DC6805"/>
    <w:rsid w:val="00DC7C1F"/>
    <w:rsid w:val="00DD12D0"/>
    <w:rsid w:val="00DD1496"/>
    <w:rsid w:val="00DD234C"/>
    <w:rsid w:val="00DD3B02"/>
    <w:rsid w:val="00DD5530"/>
    <w:rsid w:val="00DD693C"/>
    <w:rsid w:val="00DD6DC2"/>
    <w:rsid w:val="00DE125C"/>
    <w:rsid w:val="00DE14AC"/>
    <w:rsid w:val="00DE1923"/>
    <w:rsid w:val="00DE2058"/>
    <w:rsid w:val="00DE20D0"/>
    <w:rsid w:val="00DE3D97"/>
    <w:rsid w:val="00DE46A6"/>
    <w:rsid w:val="00DE57EE"/>
    <w:rsid w:val="00DE614E"/>
    <w:rsid w:val="00DF0312"/>
    <w:rsid w:val="00DF0BB6"/>
    <w:rsid w:val="00DF1358"/>
    <w:rsid w:val="00DF15CD"/>
    <w:rsid w:val="00DF17A5"/>
    <w:rsid w:val="00DF1CBC"/>
    <w:rsid w:val="00DF1DBD"/>
    <w:rsid w:val="00DF2634"/>
    <w:rsid w:val="00DF3AB6"/>
    <w:rsid w:val="00DF4EA9"/>
    <w:rsid w:val="00DF58BB"/>
    <w:rsid w:val="00DF7B55"/>
    <w:rsid w:val="00DF7F9C"/>
    <w:rsid w:val="00E00543"/>
    <w:rsid w:val="00E01C35"/>
    <w:rsid w:val="00E03096"/>
    <w:rsid w:val="00E0394D"/>
    <w:rsid w:val="00E07214"/>
    <w:rsid w:val="00E12140"/>
    <w:rsid w:val="00E1252D"/>
    <w:rsid w:val="00E128E6"/>
    <w:rsid w:val="00E12BC3"/>
    <w:rsid w:val="00E12FFB"/>
    <w:rsid w:val="00E13051"/>
    <w:rsid w:val="00E13277"/>
    <w:rsid w:val="00E13989"/>
    <w:rsid w:val="00E145E2"/>
    <w:rsid w:val="00E155DB"/>
    <w:rsid w:val="00E15A50"/>
    <w:rsid w:val="00E15CCA"/>
    <w:rsid w:val="00E16004"/>
    <w:rsid w:val="00E171D8"/>
    <w:rsid w:val="00E20425"/>
    <w:rsid w:val="00E22ADC"/>
    <w:rsid w:val="00E22F43"/>
    <w:rsid w:val="00E2463C"/>
    <w:rsid w:val="00E24642"/>
    <w:rsid w:val="00E2484D"/>
    <w:rsid w:val="00E24A92"/>
    <w:rsid w:val="00E24D07"/>
    <w:rsid w:val="00E259A6"/>
    <w:rsid w:val="00E25B51"/>
    <w:rsid w:val="00E30151"/>
    <w:rsid w:val="00E31E97"/>
    <w:rsid w:val="00E3352C"/>
    <w:rsid w:val="00E34032"/>
    <w:rsid w:val="00E340B2"/>
    <w:rsid w:val="00E34161"/>
    <w:rsid w:val="00E34C4E"/>
    <w:rsid w:val="00E350BB"/>
    <w:rsid w:val="00E4209F"/>
    <w:rsid w:val="00E42EFB"/>
    <w:rsid w:val="00E439C2"/>
    <w:rsid w:val="00E43BCD"/>
    <w:rsid w:val="00E44EAC"/>
    <w:rsid w:val="00E4510F"/>
    <w:rsid w:val="00E458FB"/>
    <w:rsid w:val="00E4627F"/>
    <w:rsid w:val="00E46D8E"/>
    <w:rsid w:val="00E47943"/>
    <w:rsid w:val="00E51D46"/>
    <w:rsid w:val="00E51F99"/>
    <w:rsid w:val="00E521F1"/>
    <w:rsid w:val="00E52344"/>
    <w:rsid w:val="00E5271D"/>
    <w:rsid w:val="00E52CE2"/>
    <w:rsid w:val="00E533B6"/>
    <w:rsid w:val="00E53CBA"/>
    <w:rsid w:val="00E53DF0"/>
    <w:rsid w:val="00E547E8"/>
    <w:rsid w:val="00E548B0"/>
    <w:rsid w:val="00E5713E"/>
    <w:rsid w:val="00E57AF1"/>
    <w:rsid w:val="00E6035C"/>
    <w:rsid w:val="00E60E19"/>
    <w:rsid w:val="00E61093"/>
    <w:rsid w:val="00E617E2"/>
    <w:rsid w:val="00E61841"/>
    <w:rsid w:val="00E61CFF"/>
    <w:rsid w:val="00E627A8"/>
    <w:rsid w:val="00E62EBD"/>
    <w:rsid w:val="00E632C8"/>
    <w:rsid w:val="00E6345A"/>
    <w:rsid w:val="00E63606"/>
    <w:rsid w:val="00E63959"/>
    <w:rsid w:val="00E639A5"/>
    <w:rsid w:val="00E641AD"/>
    <w:rsid w:val="00E64592"/>
    <w:rsid w:val="00E65E91"/>
    <w:rsid w:val="00E667C0"/>
    <w:rsid w:val="00E66AFD"/>
    <w:rsid w:val="00E671F4"/>
    <w:rsid w:val="00E676AB"/>
    <w:rsid w:val="00E67A2C"/>
    <w:rsid w:val="00E7035B"/>
    <w:rsid w:val="00E70789"/>
    <w:rsid w:val="00E70B8F"/>
    <w:rsid w:val="00E70C53"/>
    <w:rsid w:val="00E70E1F"/>
    <w:rsid w:val="00E71ABE"/>
    <w:rsid w:val="00E71B06"/>
    <w:rsid w:val="00E7270F"/>
    <w:rsid w:val="00E733D1"/>
    <w:rsid w:val="00E734F6"/>
    <w:rsid w:val="00E73A8A"/>
    <w:rsid w:val="00E74AE5"/>
    <w:rsid w:val="00E76770"/>
    <w:rsid w:val="00E76E4F"/>
    <w:rsid w:val="00E7795F"/>
    <w:rsid w:val="00E807A1"/>
    <w:rsid w:val="00E83851"/>
    <w:rsid w:val="00E83C27"/>
    <w:rsid w:val="00E83D1C"/>
    <w:rsid w:val="00E84A16"/>
    <w:rsid w:val="00E852BA"/>
    <w:rsid w:val="00E853DC"/>
    <w:rsid w:val="00E855AD"/>
    <w:rsid w:val="00E901DD"/>
    <w:rsid w:val="00E901FE"/>
    <w:rsid w:val="00E9086A"/>
    <w:rsid w:val="00E90BA2"/>
    <w:rsid w:val="00E90F6C"/>
    <w:rsid w:val="00E910AE"/>
    <w:rsid w:val="00E9277C"/>
    <w:rsid w:val="00E92C40"/>
    <w:rsid w:val="00E93DD7"/>
    <w:rsid w:val="00E95523"/>
    <w:rsid w:val="00E96B4B"/>
    <w:rsid w:val="00E9771E"/>
    <w:rsid w:val="00E977A1"/>
    <w:rsid w:val="00E97D69"/>
    <w:rsid w:val="00E97FB6"/>
    <w:rsid w:val="00EA03CF"/>
    <w:rsid w:val="00EA07AF"/>
    <w:rsid w:val="00EA1039"/>
    <w:rsid w:val="00EA104C"/>
    <w:rsid w:val="00EA195B"/>
    <w:rsid w:val="00EA25B4"/>
    <w:rsid w:val="00EA304B"/>
    <w:rsid w:val="00EA43B7"/>
    <w:rsid w:val="00EA45DE"/>
    <w:rsid w:val="00EA4F27"/>
    <w:rsid w:val="00EA501D"/>
    <w:rsid w:val="00EA63B3"/>
    <w:rsid w:val="00EA6BCB"/>
    <w:rsid w:val="00EA7893"/>
    <w:rsid w:val="00EB0201"/>
    <w:rsid w:val="00EB1B29"/>
    <w:rsid w:val="00EB1FF2"/>
    <w:rsid w:val="00EB2136"/>
    <w:rsid w:val="00EB21FD"/>
    <w:rsid w:val="00EB5AF9"/>
    <w:rsid w:val="00EB5C84"/>
    <w:rsid w:val="00EB60E1"/>
    <w:rsid w:val="00EB7293"/>
    <w:rsid w:val="00EC31CC"/>
    <w:rsid w:val="00EC3781"/>
    <w:rsid w:val="00EC3F0A"/>
    <w:rsid w:val="00EC644B"/>
    <w:rsid w:val="00EC6767"/>
    <w:rsid w:val="00EC6E07"/>
    <w:rsid w:val="00EC770B"/>
    <w:rsid w:val="00ED0080"/>
    <w:rsid w:val="00ED03A2"/>
    <w:rsid w:val="00ED1C07"/>
    <w:rsid w:val="00ED1F2D"/>
    <w:rsid w:val="00ED2418"/>
    <w:rsid w:val="00ED32FC"/>
    <w:rsid w:val="00ED4F07"/>
    <w:rsid w:val="00EE150C"/>
    <w:rsid w:val="00EE1C79"/>
    <w:rsid w:val="00EE2FFF"/>
    <w:rsid w:val="00EE396A"/>
    <w:rsid w:val="00EE4719"/>
    <w:rsid w:val="00EE4951"/>
    <w:rsid w:val="00EE4ACB"/>
    <w:rsid w:val="00EE5595"/>
    <w:rsid w:val="00EE571C"/>
    <w:rsid w:val="00EE5F32"/>
    <w:rsid w:val="00EE6A26"/>
    <w:rsid w:val="00EE6DEF"/>
    <w:rsid w:val="00EE7A8A"/>
    <w:rsid w:val="00EF0199"/>
    <w:rsid w:val="00EF03DC"/>
    <w:rsid w:val="00EF276B"/>
    <w:rsid w:val="00EF3C3F"/>
    <w:rsid w:val="00EF4052"/>
    <w:rsid w:val="00EF41FF"/>
    <w:rsid w:val="00EF4868"/>
    <w:rsid w:val="00EF486E"/>
    <w:rsid w:val="00EF4F6D"/>
    <w:rsid w:val="00EF5667"/>
    <w:rsid w:val="00EF5938"/>
    <w:rsid w:val="00EF5954"/>
    <w:rsid w:val="00EF5D61"/>
    <w:rsid w:val="00EF60CB"/>
    <w:rsid w:val="00EF74F2"/>
    <w:rsid w:val="00EF7D11"/>
    <w:rsid w:val="00EF7D23"/>
    <w:rsid w:val="00EF7F85"/>
    <w:rsid w:val="00F0046C"/>
    <w:rsid w:val="00F00EDC"/>
    <w:rsid w:val="00F0271D"/>
    <w:rsid w:val="00F02AE3"/>
    <w:rsid w:val="00F03339"/>
    <w:rsid w:val="00F03BF4"/>
    <w:rsid w:val="00F03CD0"/>
    <w:rsid w:val="00F047C1"/>
    <w:rsid w:val="00F04F21"/>
    <w:rsid w:val="00F05B22"/>
    <w:rsid w:val="00F05EA0"/>
    <w:rsid w:val="00F064F5"/>
    <w:rsid w:val="00F06B90"/>
    <w:rsid w:val="00F101F7"/>
    <w:rsid w:val="00F10385"/>
    <w:rsid w:val="00F10989"/>
    <w:rsid w:val="00F13647"/>
    <w:rsid w:val="00F14228"/>
    <w:rsid w:val="00F1481F"/>
    <w:rsid w:val="00F155CE"/>
    <w:rsid w:val="00F16077"/>
    <w:rsid w:val="00F162E2"/>
    <w:rsid w:val="00F165C7"/>
    <w:rsid w:val="00F166D0"/>
    <w:rsid w:val="00F16C12"/>
    <w:rsid w:val="00F21104"/>
    <w:rsid w:val="00F21CEF"/>
    <w:rsid w:val="00F21DD3"/>
    <w:rsid w:val="00F21E6E"/>
    <w:rsid w:val="00F220F2"/>
    <w:rsid w:val="00F22960"/>
    <w:rsid w:val="00F22C56"/>
    <w:rsid w:val="00F233CF"/>
    <w:rsid w:val="00F23CD9"/>
    <w:rsid w:val="00F24D0C"/>
    <w:rsid w:val="00F25129"/>
    <w:rsid w:val="00F258BA"/>
    <w:rsid w:val="00F25AE7"/>
    <w:rsid w:val="00F25FFA"/>
    <w:rsid w:val="00F26E4B"/>
    <w:rsid w:val="00F3041F"/>
    <w:rsid w:val="00F311E9"/>
    <w:rsid w:val="00F32741"/>
    <w:rsid w:val="00F32EAC"/>
    <w:rsid w:val="00F3330E"/>
    <w:rsid w:val="00F33BA1"/>
    <w:rsid w:val="00F34339"/>
    <w:rsid w:val="00F34C6D"/>
    <w:rsid w:val="00F359E1"/>
    <w:rsid w:val="00F37A38"/>
    <w:rsid w:val="00F37AB4"/>
    <w:rsid w:val="00F4040C"/>
    <w:rsid w:val="00F40500"/>
    <w:rsid w:val="00F415FE"/>
    <w:rsid w:val="00F41FB2"/>
    <w:rsid w:val="00F42ADD"/>
    <w:rsid w:val="00F43F8E"/>
    <w:rsid w:val="00F44C44"/>
    <w:rsid w:val="00F476C1"/>
    <w:rsid w:val="00F478DE"/>
    <w:rsid w:val="00F47CC6"/>
    <w:rsid w:val="00F47F4C"/>
    <w:rsid w:val="00F500E6"/>
    <w:rsid w:val="00F5082B"/>
    <w:rsid w:val="00F51BB0"/>
    <w:rsid w:val="00F538CF"/>
    <w:rsid w:val="00F546BE"/>
    <w:rsid w:val="00F55FB8"/>
    <w:rsid w:val="00F57359"/>
    <w:rsid w:val="00F574BE"/>
    <w:rsid w:val="00F57F0B"/>
    <w:rsid w:val="00F6056F"/>
    <w:rsid w:val="00F61082"/>
    <w:rsid w:val="00F6150C"/>
    <w:rsid w:val="00F61949"/>
    <w:rsid w:val="00F61D00"/>
    <w:rsid w:val="00F62D45"/>
    <w:rsid w:val="00F62ED5"/>
    <w:rsid w:val="00F636C3"/>
    <w:rsid w:val="00F63770"/>
    <w:rsid w:val="00F63D85"/>
    <w:rsid w:val="00F63FB3"/>
    <w:rsid w:val="00F64529"/>
    <w:rsid w:val="00F65643"/>
    <w:rsid w:val="00F657F1"/>
    <w:rsid w:val="00F65C76"/>
    <w:rsid w:val="00F65F09"/>
    <w:rsid w:val="00F67141"/>
    <w:rsid w:val="00F67515"/>
    <w:rsid w:val="00F71343"/>
    <w:rsid w:val="00F7291D"/>
    <w:rsid w:val="00F73EF1"/>
    <w:rsid w:val="00F743B8"/>
    <w:rsid w:val="00F74F39"/>
    <w:rsid w:val="00F80171"/>
    <w:rsid w:val="00F80345"/>
    <w:rsid w:val="00F80BD9"/>
    <w:rsid w:val="00F81960"/>
    <w:rsid w:val="00F82AC3"/>
    <w:rsid w:val="00F8467B"/>
    <w:rsid w:val="00F84746"/>
    <w:rsid w:val="00F84904"/>
    <w:rsid w:val="00F85E31"/>
    <w:rsid w:val="00F926D1"/>
    <w:rsid w:val="00F93FD7"/>
    <w:rsid w:val="00F9567C"/>
    <w:rsid w:val="00F959CB"/>
    <w:rsid w:val="00F95AAE"/>
    <w:rsid w:val="00F95C81"/>
    <w:rsid w:val="00F95FAF"/>
    <w:rsid w:val="00F97289"/>
    <w:rsid w:val="00F97AC4"/>
    <w:rsid w:val="00F97E37"/>
    <w:rsid w:val="00FA017C"/>
    <w:rsid w:val="00FA0CD1"/>
    <w:rsid w:val="00FA0ECB"/>
    <w:rsid w:val="00FA13D0"/>
    <w:rsid w:val="00FA186D"/>
    <w:rsid w:val="00FA29AF"/>
    <w:rsid w:val="00FA2DC4"/>
    <w:rsid w:val="00FA3130"/>
    <w:rsid w:val="00FA467A"/>
    <w:rsid w:val="00FA47E0"/>
    <w:rsid w:val="00FA49B6"/>
    <w:rsid w:val="00FA54A6"/>
    <w:rsid w:val="00FA5C21"/>
    <w:rsid w:val="00FA6014"/>
    <w:rsid w:val="00FA70C7"/>
    <w:rsid w:val="00FB05D9"/>
    <w:rsid w:val="00FB0D3A"/>
    <w:rsid w:val="00FB16D9"/>
    <w:rsid w:val="00FB1D4B"/>
    <w:rsid w:val="00FB320F"/>
    <w:rsid w:val="00FB3E69"/>
    <w:rsid w:val="00FB5C3B"/>
    <w:rsid w:val="00FB5E20"/>
    <w:rsid w:val="00FB5EE1"/>
    <w:rsid w:val="00FB6718"/>
    <w:rsid w:val="00FB79BB"/>
    <w:rsid w:val="00FB7BF0"/>
    <w:rsid w:val="00FB7D01"/>
    <w:rsid w:val="00FC09ED"/>
    <w:rsid w:val="00FC225C"/>
    <w:rsid w:val="00FC4A88"/>
    <w:rsid w:val="00FC531B"/>
    <w:rsid w:val="00FC5C4B"/>
    <w:rsid w:val="00FC60B9"/>
    <w:rsid w:val="00FC6259"/>
    <w:rsid w:val="00FC75CC"/>
    <w:rsid w:val="00FC7AE8"/>
    <w:rsid w:val="00FD0228"/>
    <w:rsid w:val="00FD2B99"/>
    <w:rsid w:val="00FD33D8"/>
    <w:rsid w:val="00FD39C1"/>
    <w:rsid w:val="00FD4039"/>
    <w:rsid w:val="00FD62DB"/>
    <w:rsid w:val="00FD658E"/>
    <w:rsid w:val="00FD65A0"/>
    <w:rsid w:val="00FD6A29"/>
    <w:rsid w:val="00FD728A"/>
    <w:rsid w:val="00FE0DBE"/>
    <w:rsid w:val="00FE2032"/>
    <w:rsid w:val="00FE3A90"/>
    <w:rsid w:val="00FE4555"/>
    <w:rsid w:val="00FE6F9A"/>
    <w:rsid w:val="00FE747E"/>
    <w:rsid w:val="00FE78AA"/>
    <w:rsid w:val="00FE7EB5"/>
    <w:rsid w:val="00FF105A"/>
    <w:rsid w:val="00FF1649"/>
    <w:rsid w:val="00FF1CAB"/>
    <w:rsid w:val="00FF2820"/>
    <w:rsid w:val="00FF3F3D"/>
    <w:rsid w:val="00FF45C4"/>
    <w:rsid w:val="00FF5453"/>
    <w:rsid w:val="00FF6325"/>
    <w:rsid w:val="00FF65DF"/>
    <w:rsid w:val="00FF6EAC"/>
    <w:rsid w:val="00FF7FF4"/>
    <w:rsid w:val="10A33EF9"/>
    <w:rsid w:val="150637DB"/>
    <w:rsid w:val="25934FC6"/>
    <w:rsid w:val="2E3C520E"/>
    <w:rsid w:val="5DDA1BCB"/>
    <w:rsid w:val="63314DAD"/>
    <w:rsid w:val="70C15AB8"/>
    <w:rsid w:val="7506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E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D042E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042E4"/>
    <w:rPr>
      <w:sz w:val="18"/>
      <w:szCs w:val="18"/>
    </w:rPr>
  </w:style>
  <w:style w:type="table" w:styleId="a4">
    <w:name w:val="Table Grid"/>
    <w:basedOn w:val="a1"/>
    <w:qFormat/>
    <w:rsid w:val="00D042E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D042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D042E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042E4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qFormat/>
    <w:rsid w:val="00D042E4"/>
    <w:rPr>
      <w:rFonts w:ascii="Arial" w:eastAsia="黑体" w:hAnsi="Arial" w:cs="Times New Roman"/>
      <w:b/>
      <w:bCs/>
      <w:sz w:val="32"/>
      <w:szCs w:val="32"/>
    </w:rPr>
  </w:style>
  <w:style w:type="paragraph" w:customStyle="1" w:styleId="1">
    <w:name w:val="样式1"/>
    <w:basedOn w:val="a"/>
    <w:qFormat/>
    <w:rsid w:val="00D042E4"/>
    <w:pPr>
      <w:spacing w:line="336" w:lineRule="auto"/>
    </w:pPr>
    <w:rPr>
      <w:sz w:val="24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451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51CA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51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51CAE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ody Text"/>
    <w:basedOn w:val="a"/>
    <w:link w:val="Char2"/>
    <w:rsid w:val="008B2285"/>
    <w:rPr>
      <w:rFonts w:eastAsia="仿宋_GB2312"/>
      <w:sz w:val="30"/>
    </w:rPr>
  </w:style>
  <w:style w:type="character" w:customStyle="1" w:styleId="Char2">
    <w:name w:val="正文文本 Char"/>
    <w:basedOn w:val="a0"/>
    <w:link w:val="a8"/>
    <w:rsid w:val="008B2285"/>
    <w:rPr>
      <w:rFonts w:ascii="Times New Roman" w:eastAsia="仿宋_GB2312" w:hAnsi="Times New Roman" w:cs="Times New Roman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957</Words>
  <Characters>5459</Characters>
  <Application>Microsoft Office Word</Application>
  <DocSecurity>0</DocSecurity>
  <Lines>45</Lines>
  <Paragraphs>12</Paragraphs>
  <ScaleCrop>false</ScaleCrop>
  <Company>微软中国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张越</dc:creator>
  <cp:lastModifiedBy>aa</cp:lastModifiedBy>
  <cp:revision>151</cp:revision>
  <cp:lastPrinted>2020-12-16T02:51:00Z</cp:lastPrinted>
  <dcterms:created xsi:type="dcterms:W3CDTF">2019-06-11T01:49:00Z</dcterms:created>
  <dcterms:modified xsi:type="dcterms:W3CDTF">2021-01-14T06:26:00Z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